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597E6D" w14:textId="6B2933C9" w:rsidR="00795AE4" w:rsidRDefault="00F336CC">
      <w:pPr>
        <w:pStyle w:val="Balk1"/>
        <w:spacing w:before="74" w:line="240" w:lineRule="auto"/>
        <w:ind w:left="430" w:right="155"/>
        <w:jc w:val="center"/>
      </w:pPr>
      <w:bookmarkStart w:id="0" w:name="_Hlk188220340"/>
      <w:r>
        <w:rPr>
          <w:noProof/>
        </w:rPr>
        <w:t>ŞEHİT ABDULLAH TAYYİP OLÇOK</w:t>
      </w:r>
      <w:r>
        <w:rPr>
          <w:spacing w:val="-2"/>
        </w:rPr>
        <w:t xml:space="preserve"> </w:t>
      </w:r>
      <w:r>
        <w:t>İMAM</w:t>
      </w:r>
      <w:r>
        <w:rPr>
          <w:spacing w:val="-4"/>
        </w:rPr>
        <w:t xml:space="preserve"> </w:t>
      </w:r>
      <w:r>
        <w:t>HATİP</w:t>
      </w:r>
      <w:r>
        <w:rPr>
          <w:spacing w:val="-2"/>
        </w:rPr>
        <w:t xml:space="preserve"> ORTAOKULU</w:t>
      </w:r>
    </w:p>
    <w:p w14:paraId="5153F8F5" w14:textId="77777777" w:rsidR="00795AE4" w:rsidRDefault="003B0A14">
      <w:pPr>
        <w:ind w:left="430" w:right="150"/>
        <w:jc w:val="center"/>
        <w:rPr>
          <w:b/>
          <w:sz w:val="24"/>
        </w:rPr>
      </w:pPr>
      <w:r>
        <w:rPr>
          <w:b/>
          <w:sz w:val="24"/>
        </w:rPr>
        <w:t>(Örgün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Eğitimle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Birlikte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Hafızlık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Programı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Uygulayan</w:t>
      </w:r>
      <w:r>
        <w:rPr>
          <w:b/>
          <w:spacing w:val="-2"/>
          <w:sz w:val="24"/>
        </w:rPr>
        <w:t xml:space="preserve"> Okul)</w:t>
      </w:r>
    </w:p>
    <w:p w14:paraId="1D82B549" w14:textId="5045F3D3" w:rsidR="00795AE4" w:rsidRDefault="003B0A14">
      <w:pPr>
        <w:pStyle w:val="Balk1"/>
        <w:spacing w:after="4" w:line="240" w:lineRule="auto"/>
        <w:ind w:left="430" w:right="149"/>
        <w:jc w:val="center"/>
      </w:pPr>
      <w:r>
        <w:t>2025-2026</w:t>
      </w:r>
      <w:r>
        <w:rPr>
          <w:spacing w:val="-4"/>
        </w:rPr>
        <w:t xml:space="preserve"> </w:t>
      </w:r>
      <w:r>
        <w:t>EĞİTİM</w:t>
      </w:r>
      <w:r>
        <w:rPr>
          <w:spacing w:val="-5"/>
        </w:rPr>
        <w:t xml:space="preserve"> </w:t>
      </w:r>
      <w:r>
        <w:t>ÖĞRETİM</w:t>
      </w:r>
      <w:r>
        <w:rPr>
          <w:spacing w:val="-5"/>
        </w:rPr>
        <w:t xml:space="preserve"> </w:t>
      </w:r>
      <w:r>
        <w:t>YILI</w:t>
      </w:r>
      <w:r>
        <w:rPr>
          <w:spacing w:val="-4"/>
        </w:rPr>
        <w:t xml:space="preserve"> </w:t>
      </w:r>
      <w:r>
        <w:t>5.</w:t>
      </w:r>
      <w:r>
        <w:rPr>
          <w:spacing w:val="-4"/>
        </w:rPr>
        <w:t xml:space="preserve"> </w:t>
      </w:r>
      <w:r>
        <w:t>SINIF</w:t>
      </w:r>
      <w:r>
        <w:rPr>
          <w:spacing w:val="-5"/>
        </w:rPr>
        <w:t xml:space="preserve"> </w:t>
      </w:r>
      <w:r>
        <w:t>HAFIZLIK</w:t>
      </w:r>
      <w:r>
        <w:rPr>
          <w:spacing w:val="-6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YABANCI</w:t>
      </w:r>
      <w:r>
        <w:rPr>
          <w:spacing w:val="-5"/>
        </w:rPr>
        <w:t xml:space="preserve"> </w:t>
      </w:r>
      <w:r>
        <w:t>DİL AĞIRLIKLI SINIF ÖĞRENCİ KABUL SINAVI</w:t>
      </w:r>
      <w:r w:rsidR="00A47E91">
        <w:t xml:space="preserve"> VE MÜLAKAT</w:t>
      </w:r>
      <w:r>
        <w:t xml:space="preserve"> UYGULAMA KILAVUZU</w:t>
      </w: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0"/>
        <w:gridCol w:w="6510"/>
      </w:tblGrid>
      <w:tr w:rsidR="00A47E91" w:rsidRPr="00A47E91" w14:paraId="6B27497A" w14:textId="77777777">
        <w:trPr>
          <w:trHeight w:val="299"/>
        </w:trPr>
        <w:tc>
          <w:tcPr>
            <w:tcW w:w="2780" w:type="dxa"/>
          </w:tcPr>
          <w:p w14:paraId="3A7162AC" w14:textId="77777777" w:rsidR="00795AE4" w:rsidRPr="00A47E91" w:rsidRDefault="003B0A14">
            <w:pPr>
              <w:pStyle w:val="TableParagraph"/>
              <w:spacing w:before="1"/>
              <w:rPr>
                <w:b/>
                <w:sz w:val="24"/>
              </w:rPr>
            </w:pPr>
            <w:r w:rsidRPr="00A47E91">
              <w:rPr>
                <w:b/>
                <w:sz w:val="24"/>
              </w:rPr>
              <w:t>Başvuru</w:t>
            </w:r>
            <w:r w:rsidRPr="00A47E91">
              <w:rPr>
                <w:b/>
                <w:spacing w:val="-4"/>
                <w:sz w:val="24"/>
              </w:rPr>
              <w:t xml:space="preserve"> </w:t>
            </w:r>
            <w:r w:rsidRPr="00A47E91">
              <w:rPr>
                <w:b/>
                <w:spacing w:val="-2"/>
                <w:sz w:val="24"/>
              </w:rPr>
              <w:t>Tarihleri</w:t>
            </w:r>
          </w:p>
        </w:tc>
        <w:tc>
          <w:tcPr>
            <w:tcW w:w="6510" w:type="dxa"/>
          </w:tcPr>
          <w:p w14:paraId="2AE34052" w14:textId="0C8139EF" w:rsidR="00795AE4" w:rsidRPr="00A47E91" w:rsidRDefault="00A47E91" w:rsidP="00A47E91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 w:rsidRPr="00A47E91">
              <w:rPr>
                <w:b/>
                <w:sz w:val="24"/>
              </w:rPr>
              <w:t xml:space="preserve">3 Şubat </w:t>
            </w:r>
            <w:r w:rsidR="003B0A14" w:rsidRPr="00A47E91">
              <w:rPr>
                <w:b/>
                <w:sz w:val="24"/>
              </w:rPr>
              <w:t>202</w:t>
            </w:r>
            <w:r w:rsidRPr="00A47E91">
              <w:rPr>
                <w:b/>
                <w:sz w:val="24"/>
              </w:rPr>
              <w:t>5</w:t>
            </w:r>
            <w:r w:rsidR="003B0A14" w:rsidRPr="00A47E91">
              <w:rPr>
                <w:b/>
                <w:sz w:val="24"/>
              </w:rPr>
              <w:t xml:space="preserve"> Pazartesi –</w:t>
            </w:r>
            <w:r w:rsidR="003B0A14" w:rsidRPr="00A47E91">
              <w:rPr>
                <w:b/>
                <w:spacing w:val="-1"/>
                <w:sz w:val="24"/>
              </w:rPr>
              <w:t xml:space="preserve"> </w:t>
            </w:r>
            <w:r w:rsidRPr="00A47E91">
              <w:rPr>
                <w:b/>
                <w:sz w:val="24"/>
              </w:rPr>
              <w:t>11</w:t>
            </w:r>
            <w:r w:rsidR="003B0A14" w:rsidRPr="00A47E91">
              <w:rPr>
                <w:b/>
                <w:sz w:val="24"/>
              </w:rPr>
              <w:t xml:space="preserve"> Nisan 2025 </w:t>
            </w:r>
            <w:r w:rsidR="003B0A14" w:rsidRPr="00A47E91">
              <w:rPr>
                <w:b/>
                <w:spacing w:val="-2"/>
                <w:sz w:val="24"/>
              </w:rPr>
              <w:t>Pazartesi</w:t>
            </w:r>
          </w:p>
        </w:tc>
      </w:tr>
      <w:tr w:rsidR="00A47E91" w:rsidRPr="00A47E91" w14:paraId="36333A40" w14:textId="77777777">
        <w:trPr>
          <w:trHeight w:val="594"/>
        </w:trPr>
        <w:tc>
          <w:tcPr>
            <w:tcW w:w="2780" w:type="dxa"/>
          </w:tcPr>
          <w:p w14:paraId="5D3AB64B" w14:textId="77777777" w:rsidR="00795AE4" w:rsidRPr="00A47E91" w:rsidRDefault="003B0A14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A47E91">
              <w:rPr>
                <w:b/>
                <w:sz w:val="24"/>
              </w:rPr>
              <w:t>Sınav</w:t>
            </w:r>
            <w:r w:rsidRPr="00A47E91">
              <w:rPr>
                <w:b/>
                <w:spacing w:val="-3"/>
                <w:sz w:val="24"/>
              </w:rPr>
              <w:t xml:space="preserve"> </w:t>
            </w:r>
            <w:r w:rsidRPr="00A47E91">
              <w:rPr>
                <w:b/>
                <w:sz w:val="24"/>
              </w:rPr>
              <w:t>Tarihi</w:t>
            </w:r>
            <w:r w:rsidRPr="00A47E91">
              <w:rPr>
                <w:b/>
                <w:spacing w:val="-1"/>
                <w:sz w:val="24"/>
              </w:rPr>
              <w:t xml:space="preserve"> </w:t>
            </w:r>
            <w:r w:rsidRPr="00A47E91">
              <w:rPr>
                <w:b/>
                <w:sz w:val="24"/>
              </w:rPr>
              <w:t>ve</w:t>
            </w:r>
            <w:r w:rsidRPr="00A47E91">
              <w:rPr>
                <w:b/>
                <w:spacing w:val="-1"/>
                <w:sz w:val="24"/>
              </w:rPr>
              <w:t xml:space="preserve"> </w:t>
            </w:r>
            <w:r w:rsidRPr="00A47E91">
              <w:rPr>
                <w:b/>
                <w:sz w:val="24"/>
              </w:rPr>
              <w:t xml:space="preserve">Saati </w:t>
            </w:r>
            <w:r w:rsidRPr="00A47E91">
              <w:rPr>
                <w:b/>
                <w:spacing w:val="-5"/>
                <w:sz w:val="24"/>
              </w:rPr>
              <w:t>ve</w:t>
            </w:r>
          </w:p>
          <w:p w14:paraId="30704785" w14:textId="77777777" w:rsidR="00795AE4" w:rsidRPr="00A47E91" w:rsidRDefault="003B0A14">
            <w:pPr>
              <w:pStyle w:val="TableParagraph"/>
              <w:spacing w:before="21"/>
              <w:rPr>
                <w:b/>
                <w:sz w:val="24"/>
              </w:rPr>
            </w:pPr>
            <w:r w:rsidRPr="00A47E91">
              <w:rPr>
                <w:b/>
                <w:sz w:val="24"/>
              </w:rPr>
              <w:t>Sınav</w:t>
            </w:r>
            <w:r w:rsidRPr="00A47E91">
              <w:rPr>
                <w:b/>
                <w:spacing w:val="-2"/>
                <w:sz w:val="24"/>
              </w:rPr>
              <w:t xml:space="preserve"> Süresi</w:t>
            </w:r>
          </w:p>
        </w:tc>
        <w:tc>
          <w:tcPr>
            <w:tcW w:w="6510" w:type="dxa"/>
          </w:tcPr>
          <w:p w14:paraId="5E747ED9" w14:textId="2059292C" w:rsidR="00795AE4" w:rsidRPr="00A47E91" w:rsidRDefault="00A47E91">
            <w:pPr>
              <w:pStyle w:val="TableParagraph"/>
              <w:tabs>
                <w:tab w:val="left" w:pos="2736"/>
                <w:tab w:val="left" w:pos="4428"/>
              </w:tabs>
              <w:spacing w:before="147"/>
              <w:ind w:left="110"/>
              <w:rPr>
                <w:b/>
                <w:sz w:val="24"/>
              </w:rPr>
            </w:pPr>
            <w:r w:rsidRPr="00A47E91">
              <w:rPr>
                <w:b/>
                <w:sz w:val="24"/>
              </w:rPr>
              <w:t>20</w:t>
            </w:r>
            <w:r w:rsidR="003B0A14" w:rsidRPr="00A47E91">
              <w:rPr>
                <w:b/>
                <w:spacing w:val="-2"/>
                <w:sz w:val="24"/>
              </w:rPr>
              <w:t xml:space="preserve"> </w:t>
            </w:r>
            <w:r w:rsidR="003B0A14" w:rsidRPr="00A47E91">
              <w:rPr>
                <w:b/>
                <w:sz w:val="24"/>
              </w:rPr>
              <w:t xml:space="preserve">Nisan 2025 </w:t>
            </w:r>
            <w:r w:rsidR="003B0A14" w:rsidRPr="00A47E91">
              <w:rPr>
                <w:b/>
                <w:spacing w:val="-4"/>
                <w:sz w:val="24"/>
              </w:rPr>
              <w:t>Pazar</w:t>
            </w:r>
            <w:r w:rsidR="003B0A14" w:rsidRPr="00A47E91">
              <w:rPr>
                <w:b/>
                <w:sz w:val="24"/>
              </w:rPr>
              <w:tab/>
              <w:t>Saat:</w:t>
            </w:r>
            <w:r w:rsidR="003B0A14" w:rsidRPr="00A47E91">
              <w:rPr>
                <w:b/>
                <w:spacing w:val="-2"/>
                <w:sz w:val="24"/>
              </w:rPr>
              <w:t xml:space="preserve"> </w:t>
            </w:r>
            <w:r w:rsidR="003B0A14" w:rsidRPr="00A47E91">
              <w:rPr>
                <w:b/>
                <w:spacing w:val="-4"/>
                <w:sz w:val="24"/>
              </w:rPr>
              <w:t>10:00</w:t>
            </w:r>
            <w:r w:rsidR="003B0A14" w:rsidRPr="00A47E91">
              <w:rPr>
                <w:b/>
                <w:sz w:val="24"/>
              </w:rPr>
              <w:tab/>
              <w:t>Süre:</w:t>
            </w:r>
            <w:r w:rsidR="003B0A14" w:rsidRPr="00A47E91">
              <w:rPr>
                <w:b/>
                <w:spacing w:val="-2"/>
                <w:sz w:val="24"/>
              </w:rPr>
              <w:t xml:space="preserve"> </w:t>
            </w:r>
            <w:r w:rsidR="003B0A14" w:rsidRPr="00A47E91">
              <w:rPr>
                <w:b/>
                <w:sz w:val="24"/>
              </w:rPr>
              <w:t>100</w:t>
            </w:r>
            <w:r w:rsidR="003B0A14" w:rsidRPr="00A47E91">
              <w:rPr>
                <w:b/>
                <w:spacing w:val="-1"/>
                <w:sz w:val="24"/>
              </w:rPr>
              <w:t xml:space="preserve"> </w:t>
            </w:r>
            <w:r w:rsidR="003B0A14" w:rsidRPr="00A47E91">
              <w:rPr>
                <w:b/>
                <w:spacing w:val="-5"/>
                <w:sz w:val="24"/>
              </w:rPr>
              <w:t>dk.</w:t>
            </w:r>
          </w:p>
        </w:tc>
      </w:tr>
      <w:tr w:rsidR="00A47E91" w:rsidRPr="00A47E91" w14:paraId="7448BD63" w14:textId="77777777">
        <w:trPr>
          <w:trHeight w:val="594"/>
        </w:trPr>
        <w:tc>
          <w:tcPr>
            <w:tcW w:w="2780" w:type="dxa"/>
          </w:tcPr>
          <w:p w14:paraId="664E86E9" w14:textId="77777777" w:rsidR="00795AE4" w:rsidRPr="00A47E91" w:rsidRDefault="003B0A14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A47E91">
              <w:rPr>
                <w:b/>
                <w:sz w:val="24"/>
              </w:rPr>
              <w:t xml:space="preserve">Sınav </w:t>
            </w:r>
            <w:r w:rsidRPr="00A47E91">
              <w:rPr>
                <w:b/>
                <w:spacing w:val="-2"/>
                <w:sz w:val="24"/>
              </w:rPr>
              <w:t>Sonuçlarının</w:t>
            </w:r>
          </w:p>
          <w:p w14:paraId="6D9A746E" w14:textId="77777777" w:rsidR="00795AE4" w:rsidRPr="00A47E91" w:rsidRDefault="003B0A14">
            <w:pPr>
              <w:pStyle w:val="TableParagraph"/>
              <w:spacing w:before="21"/>
              <w:rPr>
                <w:b/>
                <w:sz w:val="24"/>
              </w:rPr>
            </w:pPr>
            <w:r w:rsidRPr="00A47E91">
              <w:rPr>
                <w:b/>
                <w:spacing w:val="-2"/>
                <w:sz w:val="24"/>
              </w:rPr>
              <w:t>Açıklanması</w:t>
            </w:r>
          </w:p>
        </w:tc>
        <w:tc>
          <w:tcPr>
            <w:tcW w:w="6510" w:type="dxa"/>
          </w:tcPr>
          <w:p w14:paraId="59718D5B" w14:textId="72067199" w:rsidR="00795AE4" w:rsidRPr="00A47E91" w:rsidRDefault="00A47E91">
            <w:pPr>
              <w:pStyle w:val="TableParagraph"/>
              <w:spacing w:before="147"/>
              <w:ind w:left="110"/>
              <w:rPr>
                <w:b/>
                <w:sz w:val="24"/>
              </w:rPr>
            </w:pPr>
            <w:r w:rsidRPr="00A47E91">
              <w:rPr>
                <w:b/>
                <w:sz w:val="24"/>
              </w:rPr>
              <w:t>25</w:t>
            </w:r>
            <w:r w:rsidR="003B0A14" w:rsidRPr="00A47E91">
              <w:rPr>
                <w:b/>
                <w:spacing w:val="-2"/>
                <w:sz w:val="24"/>
              </w:rPr>
              <w:t xml:space="preserve"> </w:t>
            </w:r>
            <w:r w:rsidR="003B0A14" w:rsidRPr="00A47E91">
              <w:rPr>
                <w:b/>
                <w:sz w:val="24"/>
              </w:rPr>
              <w:t xml:space="preserve">Nisan 2025 </w:t>
            </w:r>
            <w:r w:rsidR="003B0A14" w:rsidRPr="00A47E91">
              <w:rPr>
                <w:b/>
                <w:spacing w:val="-4"/>
                <w:sz w:val="24"/>
              </w:rPr>
              <w:t>Cuma</w:t>
            </w:r>
          </w:p>
        </w:tc>
      </w:tr>
      <w:tr w:rsidR="00A47E91" w:rsidRPr="00A47E91" w14:paraId="04014E28" w14:textId="77777777">
        <w:trPr>
          <w:trHeight w:val="597"/>
        </w:trPr>
        <w:tc>
          <w:tcPr>
            <w:tcW w:w="2780" w:type="dxa"/>
          </w:tcPr>
          <w:p w14:paraId="25967D4C" w14:textId="77777777" w:rsidR="00795AE4" w:rsidRPr="00A47E91" w:rsidRDefault="003B0A14">
            <w:pPr>
              <w:pStyle w:val="TableParagraph"/>
              <w:spacing w:before="1"/>
              <w:rPr>
                <w:b/>
                <w:sz w:val="24"/>
              </w:rPr>
            </w:pPr>
            <w:r w:rsidRPr="00A47E91">
              <w:rPr>
                <w:b/>
                <w:sz w:val="24"/>
              </w:rPr>
              <w:t xml:space="preserve">Asil </w:t>
            </w:r>
            <w:r w:rsidRPr="00A47E91">
              <w:rPr>
                <w:b/>
                <w:spacing w:val="-2"/>
                <w:sz w:val="24"/>
              </w:rPr>
              <w:t>Öğrenci</w:t>
            </w:r>
          </w:p>
          <w:p w14:paraId="195189AE" w14:textId="77777777" w:rsidR="00795AE4" w:rsidRPr="00A47E91" w:rsidRDefault="003B0A14">
            <w:pPr>
              <w:pStyle w:val="TableParagraph"/>
              <w:spacing w:before="22"/>
              <w:rPr>
                <w:b/>
                <w:sz w:val="24"/>
              </w:rPr>
            </w:pPr>
            <w:r w:rsidRPr="00A47E91">
              <w:rPr>
                <w:b/>
                <w:sz w:val="24"/>
              </w:rPr>
              <w:t>Kayıtlarının</w:t>
            </w:r>
            <w:r w:rsidRPr="00A47E91">
              <w:rPr>
                <w:b/>
                <w:spacing w:val="-2"/>
                <w:sz w:val="24"/>
              </w:rPr>
              <w:t xml:space="preserve"> Yapılması</w:t>
            </w:r>
          </w:p>
        </w:tc>
        <w:tc>
          <w:tcPr>
            <w:tcW w:w="6510" w:type="dxa"/>
          </w:tcPr>
          <w:p w14:paraId="681B8D1C" w14:textId="0F77AEAF" w:rsidR="00795AE4" w:rsidRPr="00A47E91" w:rsidRDefault="00A47E91" w:rsidP="00A47E91">
            <w:pPr>
              <w:pStyle w:val="TableParagraph"/>
              <w:spacing w:before="150"/>
              <w:ind w:left="110"/>
              <w:rPr>
                <w:b/>
                <w:sz w:val="24"/>
              </w:rPr>
            </w:pPr>
            <w:r w:rsidRPr="00A47E91">
              <w:rPr>
                <w:b/>
                <w:sz w:val="24"/>
              </w:rPr>
              <w:t>28</w:t>
            </w:r>
            <w:r w:rsidR="003B0A14" w:rsidRPr="00A47E91">
              <w:rPr>
                <w:b/>
                <w:spacing w:val="-1"/>
                <w:sz w:val="24"/>
              </w:rPr>
              <w:t xml:space="preserve"> </w:t>
            </w:r>
            <w:r w:rsidR="003B0A14" w:rsidRPr="00A47E91">
              <w:rPr>
                <w:b/>
                <w:sz w:val="24"/>
              </w:rPr>
              <w:t>Nisan 2025</w:t>
            </w:r>
            <w:r w:rsidR="003B0A14" w:rsidRPr="00A47E91">
              <w:rPr>
                <w:b/>
                <w:spacing w:val="-1"/>
                <w:sz w:val="24"/>
              </w:rPr>
              <w:t xml:space="preserve"> </w:t>
            </w:r>
            <w:r w:rsidR="003B0A14" w:rsidRPr="00A47E91">
              <w:rPr>
                <w:b/>
                <w:sz w:val="24"/>
              </w:rPr>
              <w:t>Pazartesi</w:t>
            </w:r>
            <w:r w:rsidR="003B0A14" w:rsidRPr="00A47E91">
              <w:rPr>
                <w:b/>
                <w:spacing w:val="1"/>
                <w:sz w:val="24"/>
              </w:rPr>
              <w:t xml:space="preserve"> </w:t>
            </w:r>
            <w:r w:rsidR="003B0A14" w:rsidRPr="00A47E91">
              <w:rPr>
                <w:b/>
                <w:sz w:val="24"/>
              </w:rPr>
              <w:t>-</w:t>
            </w:r>
            <w:r w:rsidR="003B0A14" w:rsidRPr="00A47E91">
              <w:rPr>
                <w:b/>
                <w:spacing w:val="57"/>
                <w:sz w:val="24"/>
              </w:rPr>
              <w:t xml:space="preserve"> </w:t>
            </w:r>
            <w:r w:rsidRPr="00A47E91">
              <w:rPr>
                <w:b/>
                <w:sz w:val="24"/>
              </w:rPr>
              <w:t>9</w:t>
            </w:r>
            <w:r w:rsidR="003B0A14" w:rsidRPr="00A47E91">
              <w:rPr>
                <w:b/>
                <w:spacing w:val="-1"/>
                <w:sz w:val="24"/>
              </w:rPr>
              <w:t xml:space="preserve"> </w:t>
            </w:r>
            <w:r w:rsidR="003B0A14" w:rsidRPr="00A47E91">
              <w:rPr>
                <w:b/>
                <w:sz w:val="24"/>
              </w:rPr>
              <w:t>Mayıs</w:t>
            </w:r>
            <w:r w:rsidR="003B0A14" w:rsidRPr="00A47E91">
              <w:rPr>
                <w:b/>
                <w:spacing w:val="-1"/>
                <w:sz w:val="24"/>
              </w:rPr>
              <w:t xml:space="preserve"> </w:t>
            </w:r>
            <w:r w:rsidR="003B0A14" w:rsidRPr="00A47E91">
              <w:rPr>
                <w:b/>
                <w:sz w:val="24"/>
              </w:rPr>
              <w:t>2025</w:t>
            </w:r>
            <w:r w:rsidR="003B0A14" w:rsidRPr="00A47E91">
              <w:rPr>
                <w:b/>
                <w:spacing w:val="-1"/>
                <w:sz w:val="24"/>
              </w:rPr>
              <w:t xml:space="preserve"> </w:t>
            </w:r>
            <w:r w:rsidR="003B0A14" w:rsidRPr="00A47E91">
              <w:rPr>
                <w:b/>
                <w:spacing w:val="-4"/>
                <w:sz w:val="24"/>
              </w:rPr>
              <w:t>Cuma</w:t>
            </w:r>
          </w:p>
        </w:tc>
      </w:tr>
      <w:tr w:rsidR="00A47E91" w:rsidRPr="00A47E91" w14:paraId="7AA87E29" w14:textId="77777777">
        <w:trPr>
          <w:trHeight w:val="595"/>
        </w:trPr>
        <w:tc>
          <w:tcPr>
            <w:tcW w:w="2780" w:type="dxa"/>
          </w:tcPr>
          <w:p w14:paraId="412005FC" w14:textId="77777777" w:rsidR="00795AE4" w:rsidRPr="00A47E91" w:rsidRDefault="003B0A14">
            <w:pPr>
              <w:pStyle w:val="TableParagraph"/>
              <w:spacing w:line="276" w:lineRule="exact"/>
              <w:rPr>
                <w:b/>
                <w:sz w:val="24"/>
              </w:rPr>
            </w:pPr>
            <w:r w:rsidRPr="00A47E91">
              <w:rPr>
                <w:b/>
                <w:sz w:val="24"/>
              </w:rPr>
              <w:t>Yedek</w:t>
            </w:r>
            <w:r w:rsidRPr="00A47E91">
              <w:rPr>
                <w:b/>
                <w:spacing w:val="-2"/>
                <w:sz w:val="24"/>
              </w:rPr>
              <w:t xml:space="preserve"> Öğrenci</w:t>
            </w:r>
          </w:p>
          <w:p w14:paraId="049269E5" w14:textId="77777777" w:rsidR="00795AE4" w:rsidRPr="00A47E91" w:rsidRDefault="003B0A14">
            <w:pPr>
              <w:pStyle w:val="TableParagraph"/>
              <w:spacing w:before="21"/>
              <w:rPr>
                <w:b/>
                <w:sz w:val="24"/>
              </w:rPr>
            </w:pPr>
            <w:r w:rsidRPr="00A47E91">
              <w:rPr>
                <w:b/>
                <w:sz w:val="24"/>
              </w:rPr>
              <w:t>Kayıtlarının</w:t>
            </w:r>
            <w:r w:rsidRPr="00A47E91">
              <w:rPr>
                <w:b/>
                <w:spacing w:val="-2"/>
                <w:sz w:val="24"/>
              </w:rPr>
              <w:t xml:space="preserve"> Yapılması</w:t>
            </w:r>
          </w:p>
        </w:tc>
        <w:tc>
          <w:tcPr>
            <w:tcW w:w="6510" w:type="dxa"/>
          </w:tcPr>
          <w:p w14:paraId="7FF52565" w14:textId="434076CC" w:rsidR="00795AE4" w:rsidRPr="00A47E91" w:rsidRDefault="00A47E91">
            <w:pPr>
              <w:pStyle w:val="TableParagraph"/>
              <w:spacing w:before="148"/>
              <w:ind w:left="110"/>
              <w:rPr>
                <w:b/>
                <w:sz w:val="24"/>
              </w:rPr>
            </w:pPr>
            <w:r w:rsidRPr="00A47E91">
              <w:rPr>
                <w:b/>
                <w:sz w:val="24"/>
              </w:rPr>
              <w:t>12</w:t>
            </w:r>
            <w:r w:rsidR="003B0A14" w:rsidRPr="00A47E91">
              <w:rPr>
                <w:b/>
                <w:spacing w:val="-2"/>
                <w:sz w:val="24"/>
              </w:rPr>
              <w:t xml:space="preserve"> </w:t>
            </w:r>
            <w:r w:rsidR="003B0A14" w:rsidRPr="00A47E91">
              <w:rPr>
                <w:b/>
                <w:sz w:val="24"/>
              </w:rPr>
              <w:t>Mayıs</w:t>
            </w:r>
            <w:r w:rsidR="003B0A14" w:rsidRPr="00A47E91">
              <w:rPr>
                <w:b/>
                <w:spacing w:val="-1"/>
                <w:sz w:val="24"/>
              </w:rPr>
              <w:t xml:space="preserve"> </w:t>
            </w:r>
            <w:r w:rsidR="003B0A14" w:rsidRPr="00A47E91">
              <w:rPr>
                <w:b/>
                <w:sz w:val="24"/>
              </w:rPr>
              <w:t>2025</w:t>
            </w:r>
            <w:r w:rsidR="003B0A14" w:rsidRPr="00A47E91">
              <w:rPr>
                <w:b/>
                <w:spacing w:val="-1"/>
                <w:sz w:val="24"/>
              </w:rPr>
              <w:t xml:space="preserve"> </w:t>
            </w:r>
            <w:r w:rsidR="003B0A14" w:rsidRPr="00A47E91">
              <w:rPr>
                <w:b/>
                <w:sz w:val="24"/>
              </w:rPr>
              <w:t>Pazartesi</w:t>
            </w:r>
            <w:r w:rsidR="003B0A14" w:rsidRPr="00A47E91">
              <w:rPr>
                <w:b/>
                <w:spacing w:val="-1"/>
                <w:sz w:val="24"/>
              </w:rPr>
              <w:t xml:space="preserve"> </w:t>
            </w:r>
            <w:r w:rsidR="003B0A14" w:rsidRPr="00A47E91">
              <w:rPr>
                <w:b/>
                <w:sz w:val="24"/>
              </w:rPr>
              <w:t>23</w:t>
            </w:r>
            <w:r w:rsidR="003B0A14" w:rsidRPr="00A47E91">
              <w:rPr>
                <w:b/>
                <w:spacing w:val="-1"/>
                <w:sz w:val="24"/>
              </w:rPr>
              <w:t xml:space="preserve"> </w:t>
            </w:r>
            <w:r w:rsidR="003B0A14" w:rsidRPr="00A47E91">
              <w:rPr>
                <w:b/>
                <w:sz w:val="24"/>
              </w:rPr>
              <w:t>Mayıs</w:t>
            </w:r>
            <w:r w:rsidR="003B0A14" w:rsidRPr="00A47E91">
              <w:rPr>
                <w:b/>
                <w:spacing w:val="-1"/>
                <w:sz w:val="24"/>
              </w:rPr>
              <w:t xml:space="preserve"> </w:t>
            </w:r>
            <w:r w:rsidR="003B0A14" w:rsidRPr="00A47E91">
              <w:rPr>
                <w:b/>
                <w:sz w:val="24"/>
              </w:rPr>
              <w:t>2025</w:t>
            </w:r>
            <w:r w:rsidR="003B0A14" w:rsidRPr="00A47E91">
              <w:rPr>
                <w:b/>
                <w:spacing w:val="-1"/>
                <w:sz w:val="24"/>
              </w:rPr>
              <w:t xml:space="preserve"> </w:t>
            </w:r>
            <w:r w:rsidR="003B0A14" w:rsidRPr="00A47E91">
              <w:rPr>
                <w:b/>
                <w:spacing w:val="-4"/>
                <w:sz w:val="24"/>
              </w:rPr>
              <w:t>Cuma</w:t>
            </w:r>
          </w:p>
        </w:tc>
      </w:tr>
    </w:tbl>
    <w:p w14:paraId="1344B2A5" w14:textId="1BF64232" w:rsidR="002A1D00" w:rsidRPr="002A1D00" w:rsidRDefault="003B0A14" w:rsidP="002A1D00">
      <w:pPr>
        <w:pStyle w:val="ListeParagraf"/>
        <w:numPr>
          <w:ilvl w:val="0"/>
          <w:numId w:val="8"/>
        </w:numPr>
        <w:tabs>
          <w:tab w:val="left" w:pos="380"/>
        </w:tabs>
        <w:spacing w:before="275" w:line="274" w:lineRule="exact"/>
        <w:ind w:left="380" w:hanging="240"/>
        <w:rPr>
          <w:b/>
          <w:sz w:val="24"/>
        </w:rPr>
      </w:pPr>
      <w:r>
        <w:rPr>
          <w:b/>
          <w:sz w:val="24"/>
        </w:rPr>
        <w:t>GENEL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ESASLAR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UYGULAMA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AÇIKLAMALARI</w:t>
      </w:r>
    </w:p>
    <w:p w14:paraId="60D5BEAC" w14:textId="1231FF96" w:rsidR="001C513A" w:rsidRPr="006E0353" w:rsidRDefault="003B0A14" w:rsidP="001C513A">
      <w:pPr>
        <w:pStyle w:val="ListeParagraf"/>
        <w:numPr>
          <w:ilvl w:val="1"/>
          <w:numId w:val="8"/>
        </w:numPr>
        <w:tabs>
          <w:tab w:val="left" w:pos="505"/>
        </w:tabs>
        <w:ind w:right="139" w:firstLine="2"/>
        <w:rPr>
          <w:sz w:val="24"/>
        </w:rPr>
      </w:pPr>
      <w:r w:rsidRPr="006E0353">
        <w:rPr>
          <w:b/>
          <w:sz w:val="24"/>
        </w:rPr>
        <w:t xml:space="preserve">Amaç: </w:t>
      </w:r>
      <w:r w:rsidR="002A1D00" w:rsidRPr="006E0353">
        <w:rPr>
          <w:b/>
          <w:sz w:val="24"/>
        </w:rPr>
        <w:t xml:space="preserve">Okulumuz Şehit Abdullah Tayyip </w:t>
      </w:r>
      <w:proofErr w:type="spellStart"/>
      <w:r w:rsidR="002A1D00" w:rsidRPr="006E0353">
        <w:rPr>
          <w:b/>
          <w:sz w:val="24"/>
        </w:rPr>
        <w:t>Olçok</w:t>
      </w:r>
      <w:proofErr w:type="spellEnd"/>
      <w:r w:rsidR="002A1D00" w:rsidRPr="006E0353">
        <w:rPr>
          <w:b/>
          <w:sz w:val="24"/>
        </w:rPr>
        <w:t xml:space="preserve"> İmam Hatip Ortaokulu ile ESADER Valide Sultan Külliyesi ve ELMAS Kuran Kursu arasında imzalanan </w:t>
      </w:r>
      <w:r w:rsidR="00E21732" w:rsidRPr="006E0353">
        <w:rPr>
          <w:b/>
          <w:sz w:val="24"/>
        </w:rPr>
        <w:t>Okul-Kuran Kursu İşbirliğine Dayalı Örgün Eğitimle Birlikte Hafızlık Projesi P</w:t>
      </w:r>
      <w:r w:rsidR="001C513A" w:rsidRPr="006E0353">
        <w:rPr>
          <w:b/>
          <w:sz w:val="24"/>
        </w:rPr>
        <w:t>rotokol</w:t>
      </w:r>
      <w:r w:rsidR="00E21732" w:rsidRPr="006E0353">
        <w:rPr>
          <w:b/>
          <w:sz w:val="24"/>
        </w:rPr>
        <w:t>ü</w:t>
      </w:r>
      <w:r w:rsidR="001C513A" w:rsidRPr="006E0353">
        <w:rPr>
          <w:b/>
          <w:sz w:val="24"/>
        </w:rPr>
        <w:t xml:space="preserve"> kapsamında yaklaşık 300 öğrenci okulumuzda </w:t>
      </w:r>
      <w:r w:rsidR="00E21732" w:rsidRPr="006E0353">
        <w:rPr>
          <w:b/>
          <w:sz w:val="24"/>
        </w:rPr>
        <w:t>eğitim</w:t>
      </w:r>
      <w:r w:rsidR="001C513A" w:rsidRPr="006E0353">
        <w:rPr>
          <w:b/>
          <w:sz w:val="24"/>
        </w:rPr>
        <w:t xml:space="preserve"> almaktadır.</w:t>
      </w:r>
    </w:p>
    <w:p w14:paraId="7E7AA853" w14:textId="64EFA4E5" w:rsidR="00795AE4" w:rsidRPr="001C2EF7" w:rsidRDefault="00F336CC" w:rsidP="001C2EF7">
      <w:pPr>
        <w:pStyle w:val="ListeParagraf"/>
        <w:numPr>
          <w:ilvl w:val="1"/>
          <w:numId w:val="8"/>
        </w:numPr>
        <w:tabs>
          <w:tab w:val="left" w:pos="505"/>
        </w:tabs>
        <w:ind w:right="139" w:firstLine="2"/>
        <w:rPr>
          <w:b/>
          <w:sz w:val="24"/>
        </w:rPr>
      </w:pPr>
      <w:r w:rsidRPr="001C2EF7">
        <w:rPr>
          <w:b/>
          <w:sz w:val="24"/>
        </w:rPr>
        <w:t xml:space="preserve">Şehit Abdullah Tayyip </w:t>
      </w:r>
      <w:proofErr w:type="spellStart"/>
      <w:r w:rsidRPr="001C2EF7">
        <w:rPr>
          <w:b/>
          <w:sz w:val="24"/>
        </w:rPr>
        <w:t>Olçok</w:t>
      </w:r>
      <w:proofErr w:type="spellEnd"/>
      <w:r w:rsidR="003B0A14" w:rsidRPr="001C2EF7">
        <w:rPr>
          <w:b/>
          <w:sz w:val="24"/>
        </w:rPr>
        <w:t xml:space="preserve"> İmam Hatip Ortaokulu 5. Sınıfına alınacak olan </w:t>
      </w:r>
      <w:r w:rsidR="001C513A" w:rsidRPr="001C2EF7">
        <w:rPr>
          <w:b/>
          <w:sz w:val="24"/>
        </w:rPr>
        <w:t>top</w:t>
      </w:r>
      <w:r w:rsidR="006E0353" w:rsidRPr="001C2EF7">
        <w:rPr>
          <w:b/>
          <w:sz w:val="24"/>
        </w:rPr>
        <w:t>lam 360</w:t>
      </w:r>
      <w:r w:rsidR="001C513A" w:rsidRPr="001C2EF7">
        <w:rPr>
          <w:b/>
          <w:sz w:val="24"/>
        </w:rPr>
        <w:t xml:space="preserve"> öğrenci </w:t>
      </w:r>
      <w:r w:rsidR="006E0353" w:rsidRPr="001C2EF7">
        <w:rPr>
          <w:b/>
          <w:sz w:val="24"/>
        </w:rPr>
        <w:t>kontenjanı belirlenmiştir. Belirlenen kontenjandan hafızlık sınıflarına sınavla 120, sınavsız 90 öğrenci alınacaktır. Ayrıca Yabancı Dil Ağırlıklı Dil Sınıflarına sınavla 90 öğrenci, normal imam hatip ortaokulu</w:t>
      </w:r>
      <w:r w:rsidR="001C2EF7" w:rsidRPr="001C2EF7">
        <w:rPr>
          <w:b/>
          <w:sz w:val="24"/>
        </w:rPr>
        <w:t xml:space="preserve"> sınıfları için de</w:t>
      </w:r>
      <w:r w:rsidR="001C2EF7" w:rsidRPr="001C2EF7">
        <w:rPr>
          <w:b/>
        </w:rPr>
        <w:t xml:space="preserve"> </w:t>
      </w:r>
      <w:r w:rsidR="001C2EF7" w:rsidRPr="001C2EF7">
        <w:rPr>
          <w:b/>
          <w:sz w:val="24"/>
        </w:rPr>
        <w:t>sınavsız</w:t>
      </w:r>
      <w:r w:rsidR="006E0353" w:rsidRPr="001C2EF7">
        <w:rPr>
          <w:b/>
          <w:sz w:val="24"/>
        </w:rPr>
        <w:t xml:space="preserve"> 60 öğrenci alınacaktır. 30*</w:t>
      </w:r>
      <w:r w:rsidR="001C2EF7" w:rsidRPr="001C2EF7">
        <w:rPr>
          <w:b/>
          <w:sz w:val="24"/>
        </w:rPr>
        <w:t>4</w:t>
      </w:r>
      <w:r w:rsidR="006E0353" w:rsidRPr="001C2EF7">
        <w:rPr>
          <w:b/>
          <w:sz w:val="24"/>
        </w:rPr>
        <w:t>=12</w:t>
      </w:r>
      <w:r w:rsidR="00A47E91" w:rsidRPr="001C2EF7">
        <w:rPr>
          <w:b/>
          <w:sz w:val="24"/>
        </w:rPr>
        <w:t>0</w:t>
      </w:r>
      <w:r w:rsidR="003B0A14" w:rsidRPr="001C2EF7">
        <w:rPr>
          <w:b/>
          <w:sz w:val="24"/>
        </w:rPr>
        <w:t xml:space="preserve"> Erkek Hafızlık Eğitimi Öğrencisi ve </w:t>
      </w:r>
      <w:r w:rsidR="006E0353" w:rsidRPr="001C2EF7">
        <w:rPr>
          <w:b/>
          <w:sz w:val="24"/>
        </w:rPr>
        <w:t>30*3=90</w:t>
      </w:r>
      <w:r w:rsidR="003B0A14" w:rsidRPr="001C2EF7">
        <w:rPr>
          <w:b/>
          <w:sz w:val="24"/>
        </w:rPr>
        <w:t xml:space="preserve"> </w:t>
      </w:r>
      <w:r w:rsidR="00A47E91" w:rsidRPr="001C2EF7">
        <w:rPr>
          <w:b/>
          <w:sz w:val="24"/>
        </w:rPr>
        <w:t xml:space="preserve">erkek </w:t>
      </w:r>
      <w:r w:rsidR="001C513A" w:rsidRPr="001C2EF7">
        <w:rPr>
          <w:b/>
          <w:sz w:val="24"/>
        </w:rPr>
        <w:t xml:space="preserve">Yabancı Dil Ağırlıklı öğrencinin </w:t>
      </w:r>
      <w:r w:rsidR="003B0A14" w:rsidRPr="001C2EF7">
        <w:rPr>
          <w:b/>
          <w:sz w:val="24"/>
        </w:rPr>
        <w:t>kabulü için uygulanacak yazılı sınava ilişkin usul ve esasları belirlemek</w:t>
      </w:r>
      <w:r w:rsidR="001C2EF7" w:rsidRPr="001C2EF7">
        <w:rPr>
          <w:b/>
          <w:sz w:val="24"/>
        </w:rPr>
        <w:t>; kalan 150</w:t>
      </w:r>
      <w:r w:rsidR="001C513A" w:rsidRPr="001C2EF7">
        <w:rPr>
          <w:b/>
          <w:sz w:val="24"/>
        </w:rPr>
        <w:t xml:space="preserve"> öğrenci kontenjanı </w:t>
      </w:r>
      <w:r w:rsidR="001C2EF7" w:rsidRPr="001C2EF7">
        <w:rPr>
          <w:b/>
          <w:sz w:val="24"/>
        </w:rPr>
        <w:t>için de</w:t>
      </w:r>
      <w:r w:rsidR="001C513A" w:rsidRPr="001C2EF7">
        <w:rPr>
          <w:b/>
          <w:sz w:val="24"/>
        </w:rPr>
        <w:t xml:space="preserve"> sınavsız hafız öğrenci</w:t>
      </w:r>
      <w:r w:rsidR="001C2EF7" w:rsidRPr="001C2EF7">
        <w:rPr>
          <w:b/>
          <w:sz w:val="24"/>
        </w:rPr>
        <w:t xml:space="preserve"> kaydı yapmak</w:t>
      </w:r>
      <w:r w:rsidR="001C513A" w:rsidRPr="001C2EF7">
        <w:rPr>
          <w:b/>
          <w:sz w:val="24"/>
        </w:rPr>
        <w:t xml:space="preserve"> ve ikamet şartı aranmaksızın talep eden öğrencilerin kaydını yapmak</w:t>
      </w:r>
      <w:r w:rsidR="001C2EF7" w:rsidRPr="001C2EF7">
        <w:rPr>
          <w:b/>
          <w:sz w:val="24"/>
        </w:rPr>
        <w:t xml:space="preserve"> amaçlanmaktadır</w:t>
      </w:r>
      <w:r w:rsidR="001C513A" w:rsidRPr="001C2EF7">
        <w:rPr>
          <w:b/>
          <w:sz w:val="24"/>
        </w:rPr>
        <w:t>.</w:t>
      </w:r>
    </w:p>
    <w:p w14:paraId="42987608" w14:textId="77777777" w:rsidR="00795AE4" w:rsidRDefault="003B0A14">
      <w:pPr>
        <w:pStyle w:val="ListeParagraf"/>
        <w:numPr>
          <w:ilvl w:val="2"/>
          <w:numId w:val="7"/>
        </w:numPr>
        <w:tabs>
          <w:tab w:val="left" w:pos="732"/>
        </w:tabs>
        <w:ind w:right="141" w:firstLine="0"/>
        <w:rPr>
          <w:b/>
          <w:i/>
          <w:sz w:val="24"/>
        </w:rPr>
      </w:pPr>
      <w:r>
        <w:rPr>
          <w:b/>
          <w:sz w:val="24"/>
        </w:rPr>
        <w:t xml:space="preserve">Dayanak: </w:t>
      </w:r>
      <w:r>
        <w:rPr>
          <w:sz w:val="24"/>
        </w:rPr>
        <w:t xml:space="preserve">1 Eylül 2016 Tarih ve 29818 sayılı Resmi Gazetede yayınlanan Millî Eğitim Bakanlığı Özel Program ve Proje Uygulayan Eğitim Kurumları Yönetmeliği 7. Maddesinin 1. Fıkrası. </w:t>
      </w:r>
      <w:r>
        <w:rPr>
          <w:b/>
          <w:i/>
          <w:sz w:val="24"/>
        </w:rPr>
        <w:t>(MADDE 7 –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(1) Gerekli görülmesi hâlinde bünyesinde ortaokul bulunan proje okullarına öğrenci alımı,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okul yönetimince yapılacak yazılı veya yazılı ve sözlü sınav sonucuna göre belirlenebilir.)</w:t>
      </w:r>
    </w:p>
    <w:p w14:paraId="6DF4F0BD" w14:textId="77777777" w:rsidR="00795AE4" w:rsidRDefault="003B0A14">
      <w:pPr>
        <w:pStyle w:val="ListeParagraf"/>
        <w:numPr>
          <w:ilvl w:val="2"/>
          <w:numId w:val="7"/>
        </w:numPr>
        <w:tabs>
          <w:tab w:val="left" w:pos="732"/>
        </w:tabs>
        <w:spacing w:line="259" w:lineRule="auto"/>
        <w:ind w:right="139" w:firstLine="0"/>
        <w:rPr>
          <w:b/>
          <w:sz w:val="24"/>
        </w:rPr>
      </w:pPr>
      <w:r>
        <w:rPr>
          <w:b/>
          <w:sz w:val="24"/>
        </w:rPr>
        <w:t xml:space="preserve">Dayanak: </w:t>
      </w:r>
      <w:r>
        <w:rPr>
          <w:sz w:val="24"/>
        </w:rPr>
        <w:t xml:space="preserve">Din Öğretimi Genel Müdürlüğünün 08.08.2014 tarih ve 3289671 sayılı İmam Hatip Ortaokulları ile ilgili kayıt ve nakil işlemleri konulu yazısında </w:t>
      </w:r>
      <w:r>
        <w:rPr>
          <w:b/>
          <w:sz w:val="24"/>
        </w:rPr>
        <w:t>“Birden fazla İmam Hatip Ortaokulu bulunan merkezlerdeki fiziki kapasitesi dolmayan okullara müracaat eden her öğrencinin kaydı yapılacaktır. Kapasitenin üstünde başvuru olması durumunda, komisyonca belirlenecek esaslara göre yerleştirilecektir.”</w:t>
      </w:r>
    </w:p>
    <w:p w14:paraId="68C468B6" w14:textId="70A92B3C" w:rsidR="00795AE4" w:rsidRDefault="003B0A14">
      <w:pPr>
        <w:pStyle w:val="GvdeMetni"/>
        <w:spacing w:before="1" w:line="259" w:lineRule="auto"/>
        <w:ind w:right="138"/>
      </w:pPr>
      <w:r>
        <w:t>1.3 Kapsam: 2024-2025 Eğitim Öğretim yılında resmi ve özel ilkokullarda öğrenim gören 4. sınıf öğrencileri</w:t>
      </w:r>
      <w:r w:rsidR="00453706">
        <w:t>ni</w:t>
      </w:r>
      <w:r>
        <w:t xml:space="preserve"> kapsar.</w:t>
      </w:r>
    </w:p>
    <w:p w14:paraId="51F1F73E" w14:textId="77777777" w:rsidR="00795AE4" w:rsidRDefault="00795AE4">
      <w:pPr>
        <w:pStyle w:val="GvdeMetni"/>
        <w:spacing w:before="1"/>
        <w:ind w:left="0"/>
        <w:jc w:val="left"/>
      </w:pPr>
    </w:p>
    <w:p w14:paraId="4AA6D94B" w14:textId="77777777" w:rsidR="00795AE4" w:rsidRDefault="003B0A14">
      <w:pPr>
        <w:pStyle w:val="Balk2"/>
        <w:numPr>
          <w:ilvl w:val="0"/>
          <w:numId w:val="8"/>
        </w:numPr>
        <w:tabs>
          <w:tab w:val="left" w:pos="380"/>
        </w:tabs>
        <w:spacing w:line="274" w:lineRule="exact"/>
        <w:ind w:left="380" w:hanging="240"/>
      </w:pPr>
      <w:r>
        <w:t>BAŞVURU</w:t>
      </w:r>
      <w:r>
        <w:rPr>
          <w:spacing w:val="-4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KAYIT</w:t>
      </w:r>
      <w:r>
        <w:rPr>
          <w:spacing w:val="-1"/>
        </w:rPr>
        <w:t xml:space="preserve"> </w:t>
      </w:r>
      <w:r>
        <w:rPr>
          <w:spacing w:val="-2"/>
        </w:rPr>
        <w:t>İŞLEMLERİ</w:t>
      </w:r>
    </w:p>
    <w:p w14:paraId="7DEAEEEE" w14:textId="73BDDB20" w:rsidR="00795AE4" w:rsidRPr="00482150" w:rsidRDefault="003B0A14">
      <w:pPr>
        <w:pStyle w:val="ListeParagraf"/>
        <w:numPr>
          <w:ilvl w:val="1"/>
          <w:numId w:val="6"/>
        </w:numPr>
        <w:tabs>
          <w:tab w:val="left" w:pos="567"/>
        </w:tabs>
        <w:ind w:right="136" w:firstLine="0"/>
        <w:rPr>
          <w:sz w:val="24"/>
        </w:rPr>
      </w:pPr>
      <w:r w:rsidRPr="00482150">
        <w:rPr>
          <w:sz w:val="24"/>
        </w:rPr>
        <w:t xml:space="preserve">Başvurular </w:t>
      </w:r>
      <w:r w:rsidR="00482150" w:rsidRPr="00482150">
        <w:rPr>
          <w:b/>
          <w:sz w:val="24"/>
        </w:rPr>
        <w:t>3 Şubat 2025</w:t>
      </w:r>
      <w:r w:rsidRPr="00482150">
        <w:rPr>
          <w:b/>
          <w:sz w:val="24"/>
        </w:rPr>
        <w:t xml:space="preserve"> Pazartesi – </w:t>
      </w:r>
      <w:r w:rsidR="00482150" w:rsidRPr="00482150">
        <w:rPr>
          <w:b/>
          <w:sz w:val="24"/>
        </w:rPr>
        <w:t>14</w:t>
      </w:r>
      <w:r w:rsidRPr="00482150">
        <w:rPr>
          <w:b/>
          <w:sz w:val="24"/>
        </w:rPr>
        <w:t xml:space="preserve"> Nisan 2025 Pazartesi tarihleri arasında </w:t>
      </w:r>
      <w:r w:rsidRPr="00482150">
        <w:rPr>
          <w:sz w:val="24"/>
        </w:rPr>
        <w:t>okul web sitemizden (</w:t>
      </w:r>
      <w:r w:rsidR="003E2D28" w:rsidRPr="00482150">
        <w:rPr>
          <w:sz w:val="24"/>
        </w:rPr>
        <w:t>https://sehitabdullahtayyipolcokiho.meb.k12.tr/</w:t>
      </w:r>
      <w:r w:rsidRPr="00482150">
        <w:rPr>
          <w:sz w:val="24"/>
        </w:rPr>
        <w:t>)</w:t>
      </w:r>
      <w:r w:rsidRPr="00482150">
        <w:rPr>
          <w:spacing w:val="40"/>
          <w:sz w:val="24"/>
        </w:rPr>
        <w:t xml:space="preserve"> </w:t>
      </w:r>
      <w:r w:rsidRPr="00482150">
        <w:rPr>
          <w:sz w:val="24"/>
        </w:rPr>
        <w:t xml:space="preserve">ilgili formu doldurarak </w:t>
      </w:r>
      <w:proofErr w:type="gramStart"/>
      <w:r w:rsidRPr="00482150">
        <w:rPr>
          <w:sz w:val="24"/>
        </w:rPr>
        <w:t>online</w:t>
      </w:r>
      <w:proofErr w:type="gramEnd"/>
      <w:r w:rsidRPr="00482150">
        <w:rPr>
          <w:sz w:val="24"/>
        </w:rPr>
        <w:t xml:space="preserve"> olarak yapılacaktır.</w:t>
      </w:r>
      <w:r w:rsidR="00482150">
        <w:rPr>
          <w:sz w:val="24"/>
        </w:rPr>
        <w:t xml:space="preserve"> Belirtilen süre içinde başvuru yapamayan adaylar okul yönetimi ile iletişime geçmek zorundadır.</w:t>
      </w:r>
    </w:p>
    <w:p w14:paraId="38DD14C0" w14:textId="77777777" w:rsidR="00795AE4" w:rsidRDefault="003B0A14">
      <w:pPr>
        <w:pStyle w:val="ListeParagraf"/>
        <w:numPr>
          <w:ilvl w:val="1"/>
          <w:numId w:val="6"/>
        </w:numPr>
        <w:tabs>
          <w:tab w:val="left" w:pos="560"/>
        </w:tabs>
        <w:ind w:right="141" w:firstLine="0"/>
        <w:rPr>
          <w:sz w:val="24"/>
        </w:rPr>
      </w:pPr>
      <w:r>
        <w:rPr>
          <w:sz w:val="24"/>
        </w:rPr>
        <w:t>Sınava</w:t>
      </w:r>
      <w:r>
        <w:rPr>
          <w:spacing w:val="-5"/>
          <w:sz w:val="24"/>
        </w:rPr>
        <w:t xml:space="preserve"> </w:t>
      </w:r>
      <w:r>
        <w:rPr>
          <w:sz w:val="24"/>
        </w:rPr>
        <w:t>kesin</w:t>
      </w:r>
      <w:r>
        <w:rPr>
          <w:spacing w:val="-4"/>
          <w:sz w:val="24"/>
        </w:rPr>
        <w:t xml:space="preserve"> </w:t>
      </w:r>
      <w:r>
        <w:rPr>
          <w:sz w:val="24"/>
        </w:rPr>
        <w:t>kayıt</w:t>
      </w:r>
      <w:r>
        <w:rPr>
          <w:spacing w:val="-4"/>
          <w:sz w:val="24"/>
        </w:rPr>
        <w:t xml:space="preserve"> </w:t>
      </w:r>
      <w:r>
        <w:rPr>
          <w:sz w:val="24"/>
        </w:rPr>
        <w:t>işlemi</w:t>
      </w:r>
      <w:r>
        <w:rPr>
          <w:spacing w:val="-4"/>
          <w:sz w:val="24"/>
        </w:rPr>
        <w:t xml:space="preserve"> </w:t>
      </w:r>
      <w:r>
        <w:rPr>
          <w:sz w:val="24"/>
        </w:rPr>
        <w:t>için,</w:t>
      </w:r>
      <w:r>
        <w:rPr>
          <w:spacing w:val="-3"/>
          <w:sz w:val="24"/>
        </w:rPr>
        <w:t xml:space="preserve"> </w:t>
      </w:r>
      <w:r>
        <w:rPr>
          <w:sz w:val="24"/>
        </w:rPr>
        <w:t>okula</w:t>
      </w:r>
      <w:r>
        <w:rPr>
          <w:spacing w:val="-4"/>
          <w:sz w:val="24"/>
        </w:rPr>
        <w:t xml:space="preserve"> </w:t>
      </w:r>
      <w:r>
        <w:rPr>
          <w:sz w:val="24"/>
        </w:rPr>
        <w:t>gelinmesine,</w:t>
      </w:r>
      <w:r>
        <w:rPr>
          <w:spacing w:val="-4"/>
          <w:sz w:val="24"/>
        </w:rPr>
        <w:t xml:space="preserve"> </w:t>
      </w:r>
      <w:r>
        <w:rPr>
          <w:sz w:val="24"/>
        </w:rPr>
        <w:t>herhangi</w:t>
      </w:r>
      <w:r>
        <w:rPr>
          <w:spacing w:val="-4"/>
          <w:sz w:val="24"/>
        </w:rPr>
        <w:t xml:space="preserve"> </w:t>
      </w:r>
      <w:r>
        <w:rPr>
          <w:sz w:val="24"/>
        </w:rPr>
        <w:t>bir</w:t>
      </w:r>
      <w:r>
        <w:rPr>
          <w:spacing w:val="-4"/>
          <w:sz w:val="24"/>
        </w:rPr>
        <w:t xml:space="preserve"> </w:t>
      </w:r>
      <w:r>
        <w:rPr>
          <w:sz w:val="24"/>
        </w:rPr>
        <w:t>belge</w:t>
      </w:r>
      <w:r>
        <w:rPr>
          <w:spacing w:val="-3"/>
          <w:sz w:val="24"/>
        </w:rPr>
        <w:t xml:space="preserve"> </w:t>
      </w:r>
      <w:r>
        <w:rPr>
          <w:sz w:val="24"/>
        </w:rPr>
        <w:t>getirilmesine</w:t>
      </w:r>
      <w:r>
        <w:rPr>
          <w:spacing w:val="-4"/>
          <w:sz w:val="24"/>
        </w:rPr>
        <w:t xml:space="preserve"> </w:t>
      </w:r>
      <w:r>
        <w:rPr>
          <w:sz w:val="24"/>
        </w:rPr>
        <w:t>gerek yoktur. Başvuru esnasında başvuru formunun doğru bilgilere dayanılarak doldurulması ve gerçek beyanda bulunma sorumluluğu tamamen öğrenci velisine aittir. Daha sonradan yanlış beyanda bulunduğu ortaya çıkan adayların sınavları geçersiz sayılacaktır.</w:t>
      </w:r>
    </w:p>
    <w:p w14:paraId="1471DFFF" w14:textId="77777777" w:rsidR="00795AE4" w:rsidRDefault="00795AE4">
      <w:pPr>
        <w:pStyle w:val="GvdeMetni"/>
        <w:spacing w:before="3"/>
        <w:ind w:left="0"/>
        <w:jc w:val="left"/>
      </w:pPr>
    </w:p>
    <w:p w14:paraId="6FAAEFBB" w14:textId="77777777" w:rsidR="00795AE4" w:rsidRDefault="003B0A14">
      <w:pPr>
        <w:pStyle w:val="Balk1"/>
        <w:numPr>
          <w:ilvl w:val="0"/>
          <w:numId w:val="8"/>
        </w:numPr>
        <w:tabs>
          <w:tab w:val="left" w:pos="440"/>
        </w:tabs>
        <w:ind w:left="440" w:hanging="300"/>
      </w:pPr>
      <w:r>
        <w:t>BAŞVURU</w:t>
      </w:r>
      <w:r>
        <w:rPr>
          <w:spacing w:val="-3"/>
        </w:rPr>
        <w:t xml:space="preserve"> </w:t>
      </w:r>
      <w:r>
        <w:t>ŞARTLARI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DİKKAT</w:t>
      </w:r>
      <w:r>
        <w:rPr>
          <w:spacing w:val="-2"/>
        </w:rPr>
        <w:t xml:space="preserve"> </w:t>
      </w:r>
      <w:r>
        <w:t>EDİLECEK</w:t>
      </w:r>
      <w:r>
        <w:rPr>
          <w:spacing w:val="-3"/>
        </w:rPr>
        <w:t xml:space="preserve"> </w:t>
      </w:r>
      <w:r>
        <w:rPr>
          <w:spacing w:val="-2"/>
        </w:rPr>
        <w:t>HUSUSLAR</w:t>
      </w:r>
    </w:p>
    <w:p w14:paraId="0BBBDEAF" w14:textId="7164D2ED" w:rsidR="00795AE4" w:rsidRPr="007B0FBB" w:rsidRDefault="003B0A14">
      <w:pPr>
        <w:pStyle w:val="ListeParagraf"/>
        <w:numPr>
          <w:ilvl w:val="1"/>
          <w:numId w:val="5"/>
        </w:numPr>
        <w:tabs>
          <w:tab w:val="left" w:pos="702"/>
        </w:tabs>
        <w:ind w:right="137" w:firstLine="0"/>
        <w:rPr>
          <w:b/>
          <w:sz w:val="24"/>
        </w:rPr>
      </w:pPr>
      <w:r w:rsidRPr="007B0FBB">
        <w:rPr>
          <w:b/>
          <w:sz w:val="24"/>
        </w:rPr>
        <w:t xml:space="preserve">2024-2025 Eğitim Öğretim yılı itibariyle 4. sınıfa devam eden öğrenciler sınava </w:t>
      </w:r>
      <w:r w:rsidRPr="007B0FBB">
        <w:rPr>
          <w:b/>
          <w:sz w:val="24"/>
        </w:rPr>
        <w:lastRenderedPageBreak/>
        <w:t xml:space="preserve">başvurabilecektir. </w:t>
      </w:r>
      <w:r w:rsidR="007B0FBB" w:rsidRPr="007B0FBB">
        <w:rPr>
          <w:b/>
          <w:sz w:val="24"/>
        </w:rPr>
        <w:t>Sınavla oluşturularak</w:t>
      </w:r>
      <w:r w:rsidR="00BA1C56" w:rsidRPr="007B0FBB">
        <w:rPr>
          <w:b/>
          <w:sz w:val="24"/>
        </w:rPr>
        <w:t xml:space="preserve"> </w:t>
      </w:r>
      <w:r w:rsidR="007B0FBB" w:rsidRPr="007B0FBB">
        <w:rPr>
          <w:b/>
          <w:sz w:val="24"/>
        </w:rPr>
        <w:t>a</w:t>
      </w:r>
      <w:r w:rsidR="000A3755" w:rsidRPr="007B0FBB">
        <w:rPr>
          <w:b/>
          <w:sz w:val="24"/>
        </w:rPr>
        <w:t xml:space="preserve">çılacak </w:t>
      </w:r>
      <w:r w:rsidR="007B0FBB" w:rsidRPr="007B0FBB">
        <w:rPr>
          <w:b/>
          <w:sz w:val="24"/>
        </w:rPr>
        <w:t>olan 4</w:t>
      </w:r>
      <w:r w:rsidR="000A3755" w:rsidRPr="007B0FBB">
        <w:rPr>
          <w:b/>
          <w:sz w:val="24"/>
        </w:rPr>
        <w:t xml:space="preserve"> şube </w:t>
      </w:r>
      <w:r w:rsidRPr="007B0FBB">
        <w:rPr>
          <w:b/>
          <w:sz w:val="24"/>
        </w:rPr>
        <w:t xml:space="preserve">Hafızlık sınıflarımız </w:t>
      </w:r>
      <w:r w:rsidR="000A3755" w:rsidRPr="007B0FBB">
        <w:rPr>
          <w:b/>
          <w:sz w:val="24"/>
        </w:rPr>
        <w:t>ve 3 şube Yab</w:t>
      </w:r>
      <w:r w:rsidR="00BA1C56" w:rsidRPr="007B0FBB">
        <w:rPr>
          <w:b/>
          <w:sz w:val="24"/>
        </w:rPr>
        <w:t>ancı Dil Ağırlıklı sınıflarımıza</w:t>
      </w:r>
      <w:r w:rsidR="007B0FBB" w:rsidRPr="007B0FBB">
        <w:rPr>
          <w:b/>
          <w:sz w:val="24"/>
        </w:rPr>
        <w:t xml:space="preserve">, 3 şube sınavsız hafızlık sınıflarımıza ve iki şube de normal imam hatip ortaokuluna sınavsız </w:t>
      </w:r>
      <w:r w:rsidR="00BA1C56" w:rsidRPr="007B0FBB">
        <w:rPr>
          <w:b/>
          <w:sz w:val="24"/>
        </w:rPr>
        <w:t xml:space="preserve">kayıt yaptıracak öğrencilerden oluşacaktır. </w:t>
      </w:r>
      <w:r w:rsidR="007B0FBB">
        <w:rPr>
          <w:b/>
          <w:sz w:val="24"/>
        </w:rPr>
        <w:t>H</w:t>
      </w:r>
      <w:r w:rsidR="00BA1C56" w:rsidRPr="007B0FBB">
        <w:rPr>
          <w:b/>
          <w:sz w:val="24"/>
        </w:rPr>
        <w:t xml:space="preserve">afızlık sınıfları ve Yabancı Dil Ağırlıklı Dil Sınıfları </w:t>
      </w:r>
      <w:r w:rsidRPr="007B0FBB">
        <w:rPr>
          <w:b/>
          <w:sz w:val="24"/>
        </w:rPr>
        <w:t>dışında</w:t>
      </w:r>
      <w:r w:rsidR="00BA1C56" w:rsidRPr="007B0FBB">
        <w:rPr>
          <w:b/>
          <w:sz w:val="24"/>
        </w:rPr>
        <w:t xml:space="preserve"> kalan öğrenci kontenjanlarımız için okulumuza</w:t>
      </w:r>
      <w:r w:rsidRPr="007B0FBB">
        <w:rPr>
          <w:b/>
          <w:sz w:val="24"/>
        </w:rPr>
        <w:t xml:space="preserve"> kayıt yaptıracak öğrencilerden kesin kayıt esnasında </w:t>
      </w:r>
      <w:r w:rsidR="00BA1C56" w:rsidRPr="007B0FBB">
        <w:rPr>
          <w:b/>
          <w:sz w:val="24"/>
        </w:rPr>
        <w:t xml:space="preserve">adres kayıt alanında </w:t>
      </w:r>
      <w:r w:rsidRPr="007B0FBB">
        <w:rPr>
          <w:b/>
          <w:sz w:val="24"/>
        </w:rPr>
        <w:t xml:space="preserve">ikamet </w:t>
      </w:r>
      <w:r w:rsidR="00BA1C56" w:rsidRPr="007B0FBB">
        <w:rPr>
          <w:b/>
          <w:sz w:val="24"/>
        </w:rPr>
        <w:t xml:space="preserve">etme </w:t>
      </w:r>
      <w:r w:rsidRPr="007B0FBB">
        <w:rPr>
          <w:b/>
          <w:sz w:val="24"/>
        </w:rPr>
        <w:t>şartı aran</w:t>
      </w:r>
      <w:r w:rsidR="00BA1C56" w:rsidRPr="007B0FBB">
        <w:rPr>
          <w:b/>
          <w:sz w:val="24"/>
        </w:rPr>
        <w:t>m</w:t>
      </w:r>
      <w:r w:rsidRPr="007B0FBB">
        <w:rPr>
          <w:b/>
          <w:sz w:val="24"/>
        </w:rPr>
        <w:t>a</w:t>
      </w:r>
      <w:r w:rsidR="00BA1C56" w:rsidRPr="007B0FBB">
        <w:rPr>
          <w:b/>
          <w:sz w:val="24"/>
        </w:rPr>
        <w:t>ya</w:t>
      </w:r>
      <w:r w:rsidRPr="007B0FBB">
        <w:rPr>
          <w:b/>
          <w:sz w:val="24"/>
        </w:rPr>
        <w:t>caktır.</w:t>
      </w:r>
    </w:p>
    <w:p w14:paraId="415A9BE4" w14:textId="493C163A" w:rsidR="00795AE4" w:rsidRDefault="003B0A14">
      <w:pPr>
        <w:pStyle w:val="ListeParagraf"/>
        <w:numPr>
          <w:ilvl w:val="1"/>
          <w:numId w:val="5"/>
        </w:numPr>
        <w:tabs>
          <w:tab w:val="left" w:pos="591"/>
        </w:tabs>
        <w:ind w:right="139" w:firstLine="0"/>
        <w:rPr>
          <w:sz w:val="24"/>
        </w:rPr>
      </w:pPr>
      <w:r>
        <w:rPr>
          <w:sz w:val="24"/>
        </w:rPr>
        <w:t>Her aday sınav başvurusu</w:t>
      </w:r>
      <w:r w:rsidR="007B0FBB">
        <w:rPr>
          <w:sz w:val="24"/>
        </w:rPr>
        <w:t>nu</w:t>
      </w:r>
      <w:r>
        <w:rPr>
          <w:sz w:val="24"/>
        </w:rPr>
        <w:t xml:space="preserve"> yaparak bu kılavuzda yer alan ve ilgili mevzuatta belirtilmiş olan hususları kabul etmiş sayılır.</w:t>
      </w:r>
    </w:p>
    <w:p w14:paraId="4C4FF1CE" w14:textId="77777777" w:rsidR="001409A2" w:rsidRDefault="003B0A14" w:rsidP="001409A2">
      <w:pPr>
        <w:pStyle w:val="ListeParagraf"/>
        <w:numPr>
          <w:ilvl w:val="1"/>
          <w:numId w:val="5"/>
        </w:numPr>
        <w:tabs>
          <w:tab w:val="left" w:pos="613"/>
        </w:tabs>
        <w:ind w:right="139" w:firstLine="0"/>
        <w:rPr>
          <w:sz w:val="24"/>
        </w:rPr>
      </w:pPr>
      <w:r>
        <w:rPr>
          <w:sz w:val="24"/>
        </w:rPr>
        <w:t xml:space="preserve">Sınav süreçlerinin planlanması </w:t>
      </w:r>
      <w:r w:rsidR="00F336CC" w:rsidRPr="00F336CC">
        <w:rPr>
          <w:sz w:val="24"/>
        </w:rPr>
        <w:t xml:space="preserve">Şehit Abdullah Tayyip </w:t>
      </w:r>
      <w:proofErr w:type="spellStart"/>
      <w:r w:rsidR="00F336CC" w:rsidRPr="00F336CC">
        <w:rPr>
          <w:sz w:val="24"/>
        </w:rPr>
        <w:t>Olçok</w:t>
      </w:r>
      <w:proofErr w:type="spellEnd"/>
      <w:r w:rsidR="00863DC5">
        <w:rPr>
          <w:sz w:val="24"/>
        </w:rPr>
        <w:t xml:space="preserve"> </w:t>
      </w:r>
      <w:r>
        <w:rPr>
          <w:sz w:val="24"/>
        </w:rPr>
        <w:t>İmam Hatip Ortaokulu Müdürlüğü Sınav Uygulama Komisyonunun alacağı karar doğrultusunda yürütülür.</w:t>
      </w:r>
    </w:p>
    <w:p w14:paraId="30547FEF" w14:textId="7276A2C9" w:rsidR="00EE71F1" w:rsidRPr="007B0FBB" w:rsidRDefault="00EE71F1" w:rsidP="001409A2">
      <w:pPr>
        <w:pStyle w:val="ListeParagraf"/>
        <w:numPr>
          <w:ilvl w:val="1"/>
          <w:numId w:val="5"/>
        </w:numPr>
        <w:tabs>
          <w:tab w:val="left" w:pos="613"/>
        </w:tabs>
        <w:ind w:right="139" w:firstLine="0"/>
        <w:rPr>
          <w:sz w:val="24"/>
        </w:rPr>
      </w:pPr>
      <w:r w:rsidRPr="007B0FBB">
        <w:rPr>
          <w:sz w:val="24"/>
        </w:rPr>
        <w:t>Sınav masraflarının karşılanması için Okul Aile Birliği kararı gereği sınav harcı olan kişi başı 100 TL Okul Aile Birliği hesabına yatırmış olmak gerekmektedir. Para yatırılırken açıklama kısmına öğrenci Adı-Soyadı, öğrenci T.C. Kimlik No yazılmalıdır.</w:t>
      </w:r>
    </w:p>
    <w:p w14:paraId="17098C9C" w14:textId="314CEADF" w:rsidR="00EE71F1" w:rsidRPr="007B0FBB" w:rsidRDefault="00EE71F1" w:rsidP="00EE71F1">
      <w:pPr>
        <w:pStyle w:val="ListeParagraf"/>
        <w:tabs>
          <w:tab w:val="left" w:pos="320"/>
          <w:tab w:val="left" w:pos="613"/>
        </w:tabs>
        <w:spacing w:before="74"/>
        <w:ind w:left="320" w:right="139"/>
        <w:rPr>
          <w:sz w:val="24"/>
        </w:rPr>
      </w:pPr>
      <w:r w:rsidRPr="007B0FBB">
        <w:rPr>
          <w:sz w:val="24"/>
        </w:rPr>
        <w:t>Okul Aile Birliği Banka Hesap Adı:</w:t>
      </w:r>
      <w:r w:rsidR="00C14D85">
        <w:rPr>
          <w:sz w:val="24"/>
        </w:rPr>
        <w:t xml:space="preserve"> </w:t>
      </w:r>
      <w:r w:rsidR="00C14D85">
        <w:t>KONYA SELÇUKLU İMAM HATİP ORTAOKULU ŞEHİT ABDULLAH TAYYİP OLÇOK</w:t>
      </w:r>
    </w:p>
    <w:p w14:paraId="2DC13231" w14:textId="5FA373E8" w:rsidR="00EE71F1" w:rsidRPr="007B0FBB" w:rsidRDefault="00EE71F1" w:rsidP="00EE71F1">
      <w:pPr>
        <w:pStyle w:val="ListeParagraf"/>
        <w:tabs>
          <w:tab w:val="left" w:pos="320"/>
          <w:tab w:val="left" w:pos="613"/>
        </w:tabs>
        <w:spacing w:before="74"/>
        <w:ind w:left="320" w:right="139"/>
        <w:rPr>
          <w:sz w:val="24"/>
        </w:rPr>
      </w:pPr>
      <w:r w:rsidRPr="007B0FBB">
        <w:rPr>
          <w:sz w:val="24"/>
        </w:rPr>
        <w:t xml:space="preserve">Okul Aile Birliği Banka Hesabının Bulunduğu Banka Adı: </w:t>
      </w:r>
      <w:r w:rsidR="007B0FBB" w:rsidRPr="007B0FBB">
        <w:rPr>
          <w:sz w:val="24"/>
        </w:rPr>
        <w:t xml:space="preserve">Ziraat </w:t>
      </w:r>
      <w:r w:rsidR="007B0FBB">
        <w:rPr>
          <w:sz w:val="24"/>
        </w:rPr>
        <w:t>B</w:t>
      </w:r>
      <w:r w:rsidR="007B0FBB" w:rsidRPr="007B0FBB">
        <w:rPr>
          <w:sz w:val="24"/>
        </w:rPr>
        <w:t>a</w:t>
      </w:r>
      <w:r w:rsidR="007B0FBB">
        <w:rPr>
          <w:sz w:val="24"/>
        </w:rPr>
        <w:t>n</w:t>
      </w:r>
      <w:r w:rsidR="007B0FBB" w:rsidRPr="007B0FBB">
        <w:rPr>
          <w:sz w:val="24"/>
        </w:rPr>
        <w:t>kası Nalçacı Şubesi</w:t>
      </w:r>
    </w:p>
    <w:p w14:paraId="0B6A79D5" w14:textId="632DEB32" w:rsidR="00EE71F1" w:rsidRPr="007B0FBB" w:rsidRDefault="00EE71F1" w:rsidP="00EE71F1">
      <w:pPr>
        <w:pStyle w:val="ListeParagraf"/>
        <w:tabs>
          <w:tab w:val="left" w:pos="320"/>
          <w:tab w:val="left" w:pos="613"/>
        </w:tabs>
        <w:spacing w:before="74"/>
        <w:ind w:left="320" w:right="139"/>
      </w:pPr>
      <w:r w:rsidRPr="007B0FBB">
        <w:rPr>
          <w:sz w:val="24"/>
        </w:rPr>
        <w:t>Okul Aile Birliği Banka Hesabının İBAN No:</w:t>
      </w:r>
      <w:r w:rsidR="007B0FBB" w:rsidRPr="007B0FBB">
        <w:rPr>
          <w:sz w:val="24"/>
        </w:rPr>
        <w:t xml:space="preserve"> TR370001000912391569845006</w:t>
      </w:r>
    </w:p>
    <w:p w14:paraId="4708C883" w14:textId="77777777" w:rsidR="00EE71F1" w:rsidRPr="00EE71F1" w:rsidRDefault="00EE71F1" w:rsidP="00EE71F1">
      <w:pPr>
        <w:pStyle w:val="ListeParagraf"/>
        <w:tabs>
          <w:tab w:val="left" w:pos="320"/>
          <w:tab w:val="left" w:pos="613"/>
        </w:tabs>
        <w:spacing w:before="74"/>
        <w:ind w:left="320" w:right="139"/>
      </w:pPr>
    </w:p>
    <w:p w14:paraId="34B83AC8" w14:textId="2132AE46" w:rsidR="00795AE4" w:rsidRPr="00C14D85" w:rsidRDefault="003B0A14" w:rsidP="00FE0641">
      <w:pPr>
        <w:pStyle w:val="ListeParagraf"/>
        <w:numPr>
          <w:ilvl w:val="0"/>
          <w:numId w:val="8"/>
        </w:numPr>
        <w:tabs>
          <w:tab w:val="left" w:pos="320"/>
          <w:tab w:val="left" w:pos="613"/>
        </w:tabs>
        <w:spacing w:before="74"/>
        <w:ind w:left="320" w:right="139" w:hanging="180"/>
        <w:rPr>
          <w:b/>
        </w:rPr>
      </w:pPr>
      <w:r w:rsidRPr="00C14D85">
        <w:rPr>
          <w:b/>
        </w:rPr>
        <w:t>SINAVIN</w:t>
      </w:r>
      <w:r w:rsidRPr="00C14D85">
        <w:rPr>
          <w:b/>
          <w:spacing w:val="-6"/>
        </w:rPr>
        <w:t xml:space="preserve"> </w:t>
      </w:r>
      <w:r w:rsidRPr="00C14D85">
        <w:rPr>
          <w:b/>
          <w:spacing w:val="-2"/>
        </w:rPr>
        <w:t>GERÇEKLEŞTİRİLMESİ</w:t>
      </w:r>
    </w:p>
    <w:p w14:paraId="1AB3DCDB" w14:textId="71AE5CD3" w:rsidR="00795AE4" w:rsidRPr="00C14D85" w:rsidRDefault="003B0A14">
      <w:pPr>
        <w:pStyle w:val="ListeParagraf"/>
        <w:numPr>
          <w:ilvl w:val="1"/>
          <w:numId w:val="4"/>
        </w:numPr>
        <w:tabs>
          <w:tab w:val="left" w:pos="706"/>
        </w:tabs>
        <w:spacing w:line="274" w:lineRule="exact"/>
        <w:ind w:left="706" w:hanging="566"/>
        <w:rPr>
          <w:sz w:val="24"/>
        </w:rPr>
      </w:pPr>
      <w:r w:rsidRPr="00C14D85">
        <w:rPr>
          <w:sz w:val="24"/>
        </w:rPr>
        <w:t>Sınav</w:t>
      </w:r>
      <w:r w:rsidRPr="00C14D85">
        <w:rPr>
          <w:spacing w:val="-4"/>
          <w:sz w:val="24"/>
        </w:rPr>
        <w:t xml:space="preserve"> </w:t>
      </w:r>
      <w:r w:rsidR="00EE71F1" w:rsidRPr="00C14D85">
        <w:rPr>
          <w:b/>
          <w:sz w:val="24"/>
        </w:rPr>
        <w:t>20</w:t>
      </w:r>
      <w:r w:rsidRPr="00C14D85">
        <w:rPr>
          <w:b/>
          <w:spacing w:val="-1"/>
          <w:sz w:val="24"/>
        </w:rPr>
        <w:t xml:space="preserve"> </w:t>
      </w:r>
      <w:r w:rsidRPr="00C14D85">
        <w:rPr>
          <w:b/>
          <w:sz w:val="24"/>
        </w:rPr>
        <w:t>Nisan</w:t>
      </w:r>
      <w:r w:rsidRPr="00C14D85">
        <w:rPr>
          <w:b/>
          <w:spacing w:val="-1"/>
          <w:sz w:val="24"/>
        </w:rPr>
        <w:t xml:space="preserve"> </w:t>
      </w:r>
      <w:r w:rsidRPr="00C14D85">
        <w:rPr>
          <w:b/>
          <w:sz w:val="24"/>
        </w:rPr>
        <w:t>2025</w:t>
      </w:r>
      <w:r w:rsidRPr="00C14D85">
        <w:rPr>
          <w:b/>
          <w:spacing w:val="-1"/>
          <w:sz w:val="24"/>
        </w:rPr>
        <w:t xml:space="preserve"> </w:t>
      </w:r>
      <w:r w:rsidRPr="00C14D85">
        <w:rPr>
          <w:b/>
          <w:sz w:val="24"/>
        </w:rPr>
        <w:t>Pazar</w:t>
      </w:r>
      <w:r w:rsidRPr="00C14D85">
        <w:rPr>
          <w:b/>
          <w:spacing w:val="-2"/>
          <w:sz w:val="24"/>
        </w:rPr>
        <w:t xml:space="preserve"> </w:t>
      </w:r>
      <w:r w:rsidRPr="00C14D85">
        <w:rPr>
          <w:b/>
          <w:sz w:val="24"/>
        </w:rPr>
        <w:t>günü saat</w:t>
      </w:r>
      <w:r w:rsidRPr="00C14D85">
        <w:rPr>
          <w:b/>
          <w:spacing w:val="-2"/>
          <w:sz w:val="24"/>
        </w:rPr>
        <w:t xml:space="preserve"> </w:t>
      </w:r>
      <w:r w:rsidRPr="00C14D85">
        <w:rPr>
          <w:b/>
          <w:sz w:val="24"/>
        </w:rPr>
        <w:t>10.00’da</w:t>
      </w:r>
      <w:r w:rsidRPr="00C14D85">
        <w:rPr>
          <w:b/>
          <w:spacing w:val="-1"/>
          <w:sz w:val="24"/>
        </w:rPr>
        <w:t xml:space="preserve"> </w:t>
      </w:r>
      <w:r w:rsidR="006F57ED">
        <w:rPr>
          <w:b/>
          <w:spacing w:val="-1"/>
          <w:sz w:val="24"/>
        </w:rPr>
        <w:t xml:space="preserve">okulumuz Şehit Abdullah Tayyip </w:t>
      </w:r>
      <w:proofErr w:type="spellStart"/>
      <w:r w:rsidR="006F57ED">
        <w:rPr>
          <w:b/>
          <w:spacing w:val="-1"/>
          <w:sz w:val="24"/>
        </w:rPr>
        <w:t>Olçok</w:t>
      </w:r>
      <w:proofErr w:type="spellEnd"/>
      <w:r w:rsidR="006F57ED">
        <w:rPr>
          <w:b/>
          <w:spacing w:val="-1"/>
          <w:sz w:val="24"/>
        </w:rPr>
        <w:t xml:space="preserve"> </w:t>
      </w:r>
      <w:proofErr w:type="spellStart"/>
      <w:r w:rsidR="006F57ED">
        <w:rPr>
          <w:b/>
          <w:spacing w:val="-1"/>
          <w:sz w:val="24"/>
        </w:rPr>
        <w:t>İHO’da</w:t>
      </w:r>
      <w:proofErr w:type="spellEnd"/>
      <w:r w:rsidR="006F57ED">
        <w:rPr>
          <w:b/>
          <w:spacing w:val="-1"/>
          <w:sz w:val="24"/>
        </w:rPr>
        <w:t xml:space="preserve"> </w:t>
      </w:r>
      <w:bookmarkStart w:id="1" w:name="_GoBack"/>
      <w:bookmarkEnd w:id="1"/>
      <w:r w:rsidRPr="00C14D85">
        <w:rPr>
          <w:sz w:val="24"/>
        </w:rPr>
        <w:t>yapılacaktır.</w:t>
      </w:r>
      <w:r w:rsidRPr="00C14D85">
        <w:rPr>
          <w:spacing w:val="-1"/>
          <w:sz w:val="24"/>
        </w:rPr>
        <w:t xml:space="preserve"> </w:t>
      </w:r>
      <w:r w:rsidRPr="00C14D85">
        <w:rPr>
          <w:sz w:val="24"/>
        </w:rPr>
        <w:t>Sınav</w:t>
      </w:r>
      <w:r w:rsidRPr="00C14D85">
        <w:rPr>
          <w:spacing w:val="-1"/>
          <w:sz w:val="24"/>
        </w:rPr>
        <w:t xml:space="preserve"> </w:t>
      </w:r>
      <w:r w:rsidRPr="00C14D85">
        <w:rPr>
          <w:sz w:val="24"/>
        </w:rPr>
        <w:t>süresi</w:t>
      </w:r>
      <w:r w:rsidRPr="00C14D85">
        <w:rPr>
          <w:spacing w:val="1"/>
          <w:sz w:val="24"/>
        </w:rPr>
        <w:t xml:space="preserve"> </w:t>
      </w:r>
      <w:r w:rsidRPr="00C14D85">
        <w:rPr>
          <w:sz w:val="24"/>
        </w:rPr>
        <w:t>100</w:t>
      </w:r>
      <w:r w:rsidRPr="00C14D85">
        <w:rPr>
          <w:spacing w:val="-1"/>
          <w:sz w:val="24"/>
        </w:rPr>
        <w:t xml:space="preserve"> </w:t>
      </w:r>
      <w:r w:rsidRPr="00C14D85">
        <w:rPr>
          <w:spacing w:val="-2"/>
          <w:sz w:val="24"/>
        </w:rPr>
        <w:t>dakikadır.</w:t>
      </w:r>
    </w:p>
    <w:p w14:paraId="012C7B01" w14:textId="31FC3E2F" w:rsidR="00795AE4" w:rsidRPr="00C14D85" w:rsidRDefault="003B0A14">
      <w:pPr>
        <w:pStyle w:val="ListeParagraf"/>
        <w:numPr>
          <w:ilvl w:val="1"/>
          <w:numId w:val="4"/>
        </w:numPr>
        <w:tabs>
          <w:tab w:val="left" w:pos="706"/>
        </w:tabs>
        <w:spacing w:after="13"/>
        <w:ind w:left="140" w:right="138" w:firstLine="0"/>
        <w:rPr>
          <w:sz w:val="24"/>
        </w:rPr>
      </w:pPr>
      <w:r w:rsidRPr="00C14D85">
        <w:rPr>
          <w:sz w:val="24"/>
        </w:rPr>
        <w:t xml:space="preserve">Yazılı sınavda adaylara 4. sınıf konularını içeren 2 bölüm şeklinde toplam 70 soru yöneltilecektir. Soru ders dağılımı aşağıdaki şekildedir. Öğrencilerimiz 4. sınıf </w:t>
      </w:r>
      <w:r w:rsidR="00EE71F1" w:rsidRPr="00C14D85">
        <w:rPr>
          <w:sz w:val="24"/>
        </w:rPr>
        <w:t>müfredatından 14 Nisan 2025 tar</w:t>
      </w:r>
      <w:r w:rsidR="001409A2" w:rsidRPr="00C14D85">
        <w:rPr>
          <w:sz w:val="24"/>
        </w:rPr>
        <w:t>i</w:t>
      </w:r>
      <w:r w:rsidR="00EE71F1" w:rsidRPr="00C14D85">
        <w:rPr>
          <w:sz w:val="24"/>
        </w:rPr>
        <w:t>hine kadar işlenen kazanımları</w:t>
      </w:r>
      <w:r w:rsidRPr="00C14D85">
        <w:rPr>
          <w:sz w:val="24"/>
        </w:rPr>
        <w:t xml:space="preserve"> içeren konulardan sorumlu olacaklardır.</w:t>
      </w:r>
    </w:p>
    <w:tbl>
      <w:tblPr>
        <w:tblStyle w:val="TableNormal"/>
        <w:tblW w:w="0" w:type="auto"/>
        <w:tblInd w:w="299" w:type="dxa"/>
        <w:tblLayout w:type="fixed"/>
        <w:tblLook w:val="01E0" w:firstRow="1" w:lastRow="1" w:firstColumn="1" w:lastColumn="1" w:noHBand="0" w:noVBand="0"/>
      </w:tblPr>
      <w:tblGrid>
        <w:gridCol w:w="1407"/>
        <w:gridCol w:w="6025"/>
      </w:tblGrid>
      <w:tr w:rsidR="00C14D85" w:rsidRPr="00C14D85" w14:paraId="6800564E" w14:textId="77777777">
        <w:trPr>
          <w:trHeight w:val="580"/>
        </w:trPr>
        <w:tc>
          <w:tcPr>
            <w:tcW w:w="1407" w:type="dxa"/>
          </w:tcPr>
          <w:p w14:paraId="227786BE" w14:textId="77777777" w:rsidR="00795AE4" w:rsidRPr="00C14D85" w:rsidRDefault="003B0A14">
            <w:pPr>
              <w:pStyle w:val="TableParagraph"/>
              <w:tabs>
                <w:tab w:val="left" w:pos="616"/>
              </w:tabs>
              <w:spacing w:line="271" w:lineRule="exact"/>
              <w:ind w:left="50"/>
              <w:rPr>
                <w:b/>
                <w:sz w:val="24"/>
              </w:rPr>
            </w:pPr>
            <w:r w:rsidRPr="00C14D85">
              <w:rPr>
                <w:b/>
                <w:spacing w:val="-5"/>
                <w:sz w:val="24"/>
              </w:rPr>
              <w:t>1.</w:t>
            </w:r>
            <w:r w:rsidRPr="00C14D85">
              <w:rPr>
                <w:b/>
                <w:sz w:val="24"/>
              </w:rPr>
              <w:tab/>
            </w:r>
            <w:r w:rsidRPr="00C14D85">
              <w:rPr>
                <w:b/>
                <w:spacing w:val="-2"/>
                <w:sz w:val="24"/>
              </w:rPr>
              <w:t>Bölüm</w:t>
            </w:r>
          </w:p>
        </w:tc>
        <w:tc>
          <w:tcPr>
            <w:tcW w:w="6025" w:type="dxa"/>
          </w:tcPr>
          <w:p w14:paraId="5E78F566" w14:textId="5FD4262F" w:rsidR="00795AE4" w:rsidRPr="00C14D85" w:rsidRDefault="003B0A14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 w:rsidRPr="00C14D85">
              <w:rPr>
                <w:sz w:val="24"/>
              </w:rPr>
              <w:t>15</w:t>
            </w:r>
            <w:r w:rsidRPr="00C14D85">
              <w:rPr>
                <w:spacing w:val="-1"/>
                <w:sz w:val="24"/>
              </w:rPr>
              <w:t xml:space="preserve"> </w:t>
            </w:r>
            <w:r w:rsidRPr="00C14D85">
              <w:rPr>
                <w:sz w:val="24"/>
              </w:rPr>
              <w:t>Türkçe,</w:t>
            </w:r>
            <w:r w:rsidRPr="00C14D85">
              <w:rPr>
                <w:spacing w:val="1"/>
                <w:sz w:val="24"/>
              </w:rPr>
              <w:t xml:space="preserve"> </w:t>
            </w:r>
            <w:r w:rsidRPr="00C14D85">
              <w:rPr>
                <w:sz w:val="24"/>
              </w:rPr>
              <w:t>10</w:t>
            </w:r>
            <w:r w:rsidRPr="00C14D85">
              <w:rPr>
                <w:spacing w:val="1"/>
                <w:sz w:val="24"/>
              </w:rPr>
              <w:t xml:space="preserve"> </w:t>
            </w:r>
            <w:r w:rsidRPr="00C14D85">
              <w:rPr>
                <w:sz w:val="24"/>
              </w:rPr>
              <w:t>Sosyal</w:t>
            </w:r>
            <w:r w:rsidRPr="00C14D85">
              <w:rPr>
                <w:spacing w:val="3"/>
                <w:sz w:val="24"/>
              </w:rPr>
              <w:t xml:space="preserve"> </w:t>
            </w:r>
            <w:r w:rsidRPr="00C14D85">
              <w:rPr>
                <w:sz w:val="24"/>
              </w:rPr>
              <w:t>Bilgiler,</w:t>
            </w:r>
            <w:r w:rsidRPr="00C14D85">
              <w:rPr>
                <w:spacing w:val="1"/>
                <w:sz w:val="24"/>
              </w:rPr>
              <w:t xml:space="preserve"> </w:t>
            </w:r>
            <w:r w:rsidRPr="00C14D85">
              <w:rPr>
                <w:sz w:val="24"/>
              </w:rPr>
              <w:t>10</w:t>
            </w:r>
            <w:r w:rsidRPr="00C14D85">
              <w:rPr>
                <w:spacing w:val="3"/>
                <w:sz w:val="24"/>
              </w:rPr>
              <w:t xml:space="preserve"> </w:t>
            </w:r>
            <w:r w:rsidRPr="00C14D85">
              <w:rPr>
                <w:sz w:val="24"/>
              </w:rPr>
              <w:t>Din</w:t>
            </w:r>
            <w:r w:rsidRPr="00C14D85">
              <w:rPr>
                <w:spacing w:val="1"/>
                <w:sz w:val="24"/>
              </w:rPr>
              <w:t xml:space="preserve"> </w:t>
            </w:r>
            <w:r w:rsidRPr="00C14D85">
              <w:rPr>
                <w:sz w:val="24"/>
              </w:rPr>
              <w:t>Kültürü</w:t>
            </w:r>
            <w:r w:rsidRPr="00C14D85">
              <w:rPr>
                <w:spacing w:val="1"/>
                <w:sz w:val="24"/>
              </w:rPr>
              <w:t xml:space="preserve"> </w:t>
            </w:r>
            <w:r w:rsidRPr="00C14D85">
              <w:rPr>
                <w:sz w:val="24"/>
              </w:rPr>
              <w:t>ve</w:t>
            </w:r>
            <w:r w:rsidRPr="00C14D85">
              <w:rPr>
                <w:spacing w:val="1"/>
                <w:sz w:val="24"/>
              </w:rPr>
              <w:t xml:space="preserve"> </w:t>
            </w:r>
            <w:proofErr w:type="spellStart"/>
            <w:r w:rsidRPr="00C14D85">
              <w:rPr>
                <w:sz w:val="24"/>
              </w:rPr>
              <w:t>Ahl</w:t>
            </w:r>
            <w:proofErr w:type="spellEnd"/>
            <w:r w:rsidRPr="00C14D85">
              <w:rPr>
                <w:sz w:val="24"/>
              </w:rPr>
              <w:t>.</w:t>
            </w:r>
            <w:r w:rsidRPr="00C14D85">
              <w:rPr>
                <w:spacing w:val="2"/>
                <w:sz w:val="24"/>
              </w:rPr>
              <w:t xml:space="preserve"> </w:t>
            </w:r>
            <w:r w:rsidR="009D67B6" w:rsidRPr="00C14D85">
              <w:rPr>
                <w:sz w:val="24"/>
              </w:rPr>
              <w:t>Bil.</w:t>
            </w:r>
            <w:r w:rsidRPr="00C14D85">
              <w:rPr>
                <w:spacing w:val="1"/>
                <w:sz w:val="24"/>
              </w:rPr>
              <w:t xml:space="preserve"> </w:t>
            </w:r>
          </w:p>
          <w:p w14:paraId="616B2F3E" w14:textId="22FE3E1B" w:rsidR="00795AE4" w:rsidRPr="00C14D85" w:rsidRDefault="009D67B6">
            <w:pPr>
              <w:pStyle w:val="TableParagraph"/>
              <w:spacing w:before="21" w:line="273" w:lineRule="exact"/>
              <w:ind w:left="107"/>
              <w:rPr>
                <w:sz w:val="24"/>
              </w:rPr>
            </w:pPr>
            <w:r w:rsidRPr="00C14D85">
              <w:rPr>
                <w:sz w:val="24"/>
              </w:rPr>
              <w:t xml:space="preserve">5 </w:t>
            </w:r>
            <w:r w:rsidR="003B0A14" w:rsidRPr="00C14D85">
              <w:rPr>
                <w:sz w:val="24"/>
              </w:rPr>
              <w:t>İngilizce</w:t>
            </w:r>
            <w:r w:rsidR="003B0A14" w:rsidRPr="00C14D85">
              <w:rPr>
                <w:spacing w:val="-5"/>
                <w:sz w:val="24"/>
              </w:rPr>
              <w:t xml:space="preserve"> </w:t>
            </w:r>
            <w:r w:rsidR="003B0A14" w:rsidRPr="00C14D85">
              <w:rPr>
                <w:sz w:val="24"/>
              </w:rPr>
              <w:t>Toplam:</w:t>
            </w:r>
            <w:r w:rsidR="003B0A14" w:rsidRPr="00C14D85">
              <w:rPr>
                <w:spacing w:val="-1"/>
                <w:sz w:val="24"/>
              </w:rPr>
              <w:t xml:space="preserve"> </w:t>
            </w:r>
            <w:r w:rsidR="003B0A14" w:rsidRPr="00C14D85">
              <w:rPr>
                <w:sz w:val="24"/>
              </w:rPr>
              <w:t>40</w:t>
            </w:r>
            <w:r w:rsidR="003B0A14" w:rsidRPr="00C14D85">
              <w:rPr>
                <w:spacing w:val="-1"/>
                <w:sz w:val="24"/>
              </w:rPr>
              <w:t xml:space="preserve"> </w:t>
            </w:r>
            <w:r w:rsidR="003B0A14" w:rsidRPr="00C14D85">
              <w:rPr>
                <w:spacing w:val="-4"/>
                <w:sz w:val="24"/>
              </w:rPr>
              <w:t>Soru</w:t>
            </w:r>
          </w:p>
        </w:tc>
      </w:tr>
      <w:tr w:rsidR="00C14D85" w:rsidRPr="00C14D85" w14:paraId="59335C4F" w14:textId="77777777">
        <w:trPr>
          <w:trHeight w:val="287"/>
        </w:trPr>
        <w:tc>
          <w:tcPr>
            <w:tcW w:w="1407" w:type="dxa"/>
          </w:tcPr>
          <w:p w14:paraId="6FFBE70B" w14:textId="77777777" w:rsidR="00795AE4" w:rsidRPr="00C14D85" w:rsidRDefault="003B0A14">
            <w:pPr>
              <w:pStyle w:val="TableParagraph"/>
              <w:tabs>
                <w:tab w:val="left" w:pos="616"/>
              </w:tabs>
              <w:spacing w:before="11" w:line="256" w:lineRule="exact"/>
              <w:ind w:left="50"/>
              <w:rPr>
                <w:b/>
                <w:sz w:val="24"/>
              </w:rPr>
            </w:pPr>
            <w:r w:rsidRPr="00C14D85">
              <w:rPr>
                <w:b/>
                <w:spacing w:val="-5"/>
                <w:sz w:val="24"/>
              </w:rPr>
              <w:t>2.</w:t>
            </w:r>
            <w:r w:rsidRPr="00C14D85">
              <w:rPr>
                <w:b/>
                <w:sz w:val="24"/>
              </w:rPr>
              <w:tab/>
            </w:r>
            <w:r w:rsidRPr="00C14D85">
              <w:rPr>
                <w:b/>
                <w:spacing w:val="-2"/>
                <w:sz w:val="24"/>
              </w:rPr>
              <w:t>Bölüm</w:t>
            </w:r>
          </w:p>
        </w:tc>
        <w:tc>
          <w:tcPr>
            <w:tcW w:w="6025" w:type="dxa"/>
          </w:tcPr>
          <w:p w14:paraId="2DDB82BD" w14:textId="77777777" w:rsidR="00795AE4" w:rsidRPr="00C14D85" w:rsidRDefault="003B0A14">
            <w:pPr>
              <w:pStyle w:val="TableParagraph"/>
              <w:spacing w:before="7" w:line="261" w:lineRule="exact"/>
              <w:ind w:left="107"/>
              <w:rPr>
                <w:sz w:val="24"/>
              </w:rPr>
            </w:pPr>
            <w:r w:rsidRPr="00C14D85">
              <w:rPr>
                <w:sz w:val="24"/>
              </w:rPr>
              <w:t>15</w:t>
            </w:r>
            <w:r w:rsidRPr="00C14D85">
              <w:rPr>
                <w:spacing w:val="-1"/>
                <w:sz w:val="24"/>
              </w:rPr>
              <w:t xml:space="preserve"> </w:t>
            </w:r>
            <w:r w:rsidRPr="00C14D85">
              <w:rPr>
                <w:sz w:val="24"/>
              </w:rPr>
              <w:t>Matematik, 15</w:t>
            </w:r>
            <w:r w:rsidRPr="00C14D85">
              <w:rPr>
                <w:spacing w:val="-1"/>
                <w:sz w:val="24"/>
              </w:rPr>
              <w:t xml:space="preserve"> </w:t>
            </w:r>
            <w:r w:rsidRPr="00C14D85">
              <w:rPr>
                <w:sz w:val="24"/>
              </w:rPr>
              <w:t>Fen</w:t>
            </w:r>
            <w:r w:rsidRPr="00C14D85">
              <w:rPr>
                <w:spacing w:val="1"/>
                <w:sz w:val="24"/>
              </w:rPr>
              <w:t xml:space="preserve"> </w:t>
            </w:r>
            <w:r w:rsidRPr="00C14D85">
              <w:rPr>
                <w:sz w:val="24"/>
              </w:rPr>
              <w:t>Bilimleri</w:t>
            </w:r>
            <w:r w:rsidRPr="00C14D85">
              <w:rPr>
                <w:spacing w:val="-1"/>
                <w:sz w:val="24"/>
              </w:rPr>
              <w:t xml:space="preserve"> </w:t>
            </w:r>
            <w:r w:rsidRPr="00C14D85">
              <w:rPr>
                <w:sz w:val="24"/>
              </w:rPr>
              <w:t xml:space="preserve">Toplam 30 </w:t>
            </w:r>
            <w:r w:rsidRPr="00C14D85">
              <w:rPr>
                <w:spacing w:val="-4"/>
                <w:sz w:val="24"/>
              </w:rPr>
              <w:t>Soru</w:t>
            </w:r>
          </w:p>
        </w:tc>
      </w:tr>
    </w:tbl>
    <w:p w14:paraId="22691FC3" w14:textId="77777777" w:rsidR="00795AE4" w:rsidRPr="00C14D85" w:rsidRDefault="003B0A14">
      <w:pPr>
        <w:pStyle w:val="Balk2"/>
        <w:spacing w:before="20" w:line="274" w:lineRule="exact"/>
        <w:ind w:left="3501"/>
        <w:jc w:val="both"/>
      </w:pPr>
      <w:r w:rsidRPr="00C14D85">
        <w:t>Toplam</w:t>
      </w:r>
      <w:r w:rsidRPr="00C14D85">
        <w:rPr>
          <w:spacing w:val="-5"/>
        </w:rPr>
        <w:t xml:space="preserve"> </w:t>
      </w:r>
      <w:r w:rsidRPr="00C14D85">
        <w:t xml:space="preserve">70 </w:t>
      </w:r>
      <w:r w:rsidRPr="00C14D85">
        <w:rPr>
          <w:spacing w:val="-4"/>
        </w:rPr>
        <w:t>Soru</w:t>
      </w:r>
    </w:p>
    <w:p w14:paraId="35F4463F" w14:textId="4EBC48DA" w:rsidR="00795AE4" w:rsidRDefault="002A1D00">
      <w:pPr>
        <w:pStyle w:val="ListeParagraf"/>
        <w:numPr>
          <w:ilvl w:val="1"/>
          <w:numId w:val="4"/>
        </w:numPr>
        <w:tabs>
          <w:tab w:val="left" w:pos="706"/>
        </w:tabs>
        <w:ind w:left="140" w:right="140" w:firstLine="0"/>
        <w:rPr>
          <w:sz w:val="24"/>
        </w:rPr>
      </w:pPr>
      <w:r w:rsidRPr="00C14D85">
        <w:rPr>
          <w:sz w:val="24"/>
        </w:rPr>
        <w:t xml:space="preserve">Sınav giriş belgeleri sınavdan önce 14 Nisan 2025 tarihinde başvuru yapılan okulumuzun internet sitesinde (https://sehitabdullahtayyipolcokiho.meb.k12.tr/) ilan edilecektir. </w:t>
      </w:r>
      <w:r w:rsidR="003B0A14" w:rsidRPr="00C14D85">
        <w:rPr>
          <w:sz w:val="24"/>
        </w:rPr>
        <w:t xml:space="preserve">Sınav hazırlıklarının zamanında yapılabilmesi için öğrencilerin saat 09.30’da sınav salonlarında yerlerini almaları gerekmektedir. Öğrenciler sınav giriş belgesinde belirtilen binada ve kendi isminin </w:t>
      </w:r>
      <w:r w:rsidR="003B0A14">
        <w:rPr>
          <w:sz w:val="24"/>
        </w:rPr>
        <w:t>bulunduğu salon ve kendi sıra numarasında oturacaklardır. Gerektiğinde öğrencinin salondaki yerini değiştirme yetkisi salon başkanında olacaktır.</w:t>
      </w:r>
    </w:p>
    <w:p w14:paraId="7737A085" w14:textId="77777777" w:rsidR="00795AE4" w:rsidRDefault="003B0A14">
      <w:pPr>
        <w:pStyle w:val="ListeParagraf"/>
        <w:numPr>
          <w:ilvl w:val="1"/>
          <w:numId w:val="4"/>
        </w:numPr>
        <w:tabs>
          <w:tab w:val="left" w:pos="706"/>
        </w:tabs>
        <w:ind w:left="140" w:right="141" w:firstLine="0"/>
        <w:rPr>
          <w:sz w:val="24"/>
        </w:rPr>
      </w:pPr>
      <w:r>
        <w:rPr>
          <w:sz w:val="24"/>
        </w:rPr>
        <w:t>Kimlik belgesinin ve sınav giriş belgesinin adayın yanında bulunmasına dikkat ediniz. Ayrıca 2 adet kurşun kalem, kalemtıraş ve iz bırakmayan silginizi yanınıza almayı unutmayınız.</w:t>
      </w:r>
    </w:p>
    <w:p w14:paraId="2C161304" w14:textId="77777777" w:rsidR="00795AE4" w:rsidRDefault="003B0A14">
      <w:pPr>
        <w:pStyle w:val="ListeParagraf"/>
        <w:numPr>
          <w:ilvl w:val="1"/>
          <w:numId w:val="4"/>
        </w:numPr>
        <w:tabs>
          <w:tab w:val="left" w:pos="706"/>
        </w:tabs>
        <w:ind w:left="140" w:right="139" w:firstLine="0"/>
        <w:rPr>
          <w:sz w:val="24"/>
        </w:rPr>
      </w:pPr>
      <w:r>
        <w:rPr>
          <w:sz w:val="24"/>
        </w:rPr>
        <w:t>Sınavın başlama saatinden 15 dakika sonrası olan 10.15’ten sonra gelen öğrenci sınava alınmayacaktır.</w:t>
      </w:r>
      <w:r>
        <w:rPr>
          <w:spacing w:val="40"/>
          <w:sz w:val="24"/>
        </w:rPr>
        <w:t xml:space="preserve"> </w:t>
      </w:r>
      <w:r>
        <w:rPr>
          <w:sz w:val="24"/>
        </w:rPr>
        <w:t>Sınava geç gelen öğrenciler için süre ilavesi yapılmaz. Öğrenciler sınavdan ilk 40 dakika ve son 15 dakika dışarı çıkarılmayacaktır.</w:t>
      </w:r>
    </w:p>
    <w:p w14:paraId="65E44E4D" w14:textId="77777777" w:rsidR="00795AE4" w:rsidRDefault="003B0A14">
      <w:pPr>
        <w:pStyle w:val="ListeParagraf"/>
        <w:numPr>
          <w:ilvl w:val="1"/>
          <w:numId w:val="4"/>
        </w:numPr>
        <w:tabs>
          <w:tab w:val="left" w:pos="706"/>
        </w:tabs>
        <w:ind w:left="706" w:hanging="566"/>
        <w:rPr>
          <w:sz w:val="24"/>
        </w:rPr>
      </w:pPr>
      <w:r>
        <w:rPr>
          <w:sz w:val="24"/>
        </w:rPr>
        <w:t>Sınav</w:t>
      </w:r>
      <w:r>
        <w:rPr>
          <w:spacing w:val="-2"/>
          <w:sz w:val="24"/>
        </w:rPr>
        <w:t xml:space="preserve"> </w:t>
      </w:r>
      <w:r>
        <w:rPr>
          <w:sz w:val="24"/>
        </w:rPr>
        <w:t>esnasında</w:t>
      </w:r>
      <w:r>
        <w:rPr>
          <w:spacing w:val="-2"/>
          <w:sz w:val="24"/>
        </w:rPr>
        <w:t xml:space="preserve"> </w:t>
      </w:r>
      <w:r>
        <w:rPr>
          <w:sz w:val="24"/>
        </w:rPr>
        <w:t>tuvalet</w:t>
      </w:r>
      <w:r>
        <w:rPr>
          <w:spacing w:val="-1"/>
          <w:sz w:val="24"/>
        </w:rPr>
        <w:t xml:space="preserve"> </w:t>
      </w:r>
      <w:r>
        <w:rPr>
          <w:sz w:val="24"/>
        </w:rPr>
        <w:t>ihtiyacı</w:t>
      </w:r>
      <w:r>
        <w:rPr>
          <w:spacing w:val="-1"/>
          <w:sz w:val="24"/>
        </w:rPr>
        <w:t xml:space="preserve"> </w:t>
      </w:r>
      <w:r>
        <w:rPr>
          <w:sz w:val="24"/>
        </w:rPr>
        <w:t>olan</w:t>
      </w:r>
      <w:r>
        <w:rPr>
          <w:spacing w:val="-1"/>
          <w:sz w:val="24"/>
        </w:rPr>
        <w:t xml:space="preserve"> </w:t>
      </w:r>
      <w:r>
        <w:rPr>
          <w:sz w:val="24"/>
        </w:rPr>
        <w:t>öğrenciler gözetmen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eşliğinde </w:t>
      </w:r>
      <w:r>
        <w:rPr>
          <w:spacing w:val="-2"/>
          <w:sz w:val="24"/>
        </w:rPr>
        <w:t>gidebilirler.</w:t>
      </w:r>
    </w:p>
    <w:p w14:paraId="029CD59D" w14:textId="77777777" w:rsidR="00795AE4" w:rsidRDefault="003B0A14">
      <w:pPr>
        <w:pStyle w:val="ListeParagraf"/>
        <w:numPr>
          <w:ilvl w:val="1"/>
          <w:numId w:val="4"/>
        </w:numPr>
        <w:tabs>
          <w:tab w:val="left" w:pos="706"/>
        </w:tabs>
        <w:ind w:left="140" w:right="139" w:firstLine="0"/>
        <w:rPr>
          <w:sz w:val="24"/>
        </w:rPr>
      </w:pPr>
      <w:r>
        <w:rPr>
          <w:sz w:val="24"/>
        </w:rPr>
        <w:t>Sınavdan sonra cevap kâğıdını teslim etmeyen öğrencinin sınavı geçersiz sayılır. Soru Kitapçıklarını sınav sonrası öğrenci yanında götürebilir.</w:t>
      </w:r>
    </w:p>
    <w:p w14:paraId="55BBA241" w14:textId="77777777" w:rsidR="00795AE4" w:rsidRDefault="00795AE4">
      <w:pPr>
        <w:pStyle w:val="GvdeMetni"/>
        <w:spacing w:before="3"/>
        <w:ind w:left="0"/>
        <w:jc w:val="left"/>
      </w:pPr>
    </w:p>
    <w:p w14:paraId="1A4C76A1" w14:textId="77777777" w:rsidR="00795AE4" w:rsidRDefault="003B0A14">
      <w:pPr>
        <w:pStyle w:val="Balk1"/>
        <w:numPr>
          <w:ilvl w:val="0"/>
          <w:numId w:val="8"/>
        </w:numPr>
        <w:tabs>
          <w:tab w:val="left" w:pos="423"/>
        </w:tabs>
        <w:ind w:left="423" w:hanging="283"/>
      </w:pPr>
      <w:r>
        <w:t>SINAVIN</w:t>
      </w:r>
      <w:r>
        <w:rPr>
          <w:spacing w:val="-3"/>
        </w:rPr>
        <w:t xml:space="preserve"> </w:t>
      </w:r>
      <w:r>
        <w:t>DEĞERLENDİRİLMESİ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İTİRAZLAR</w:t>
      </w:r>
    </w:p>
    <w:p w14:paraId="026FAEE5" w14:textId="77777777" w:rsidR="00795AE4" w:rsidRDefault="003B0A14">
      <w:pPr>
        <w:pStyle w:val="ListeParagraf"/>
        <w:numPr>
          <w:ilvl w:val="1"/>
          <w:numId w:val="3"/>
        </w:numPr>
        <w:tabs>
          <w:tab w:val="left" w:pos="706"/>
        </w:tabs>
        <w:spacing w:line="237" w:lineRule="auto"/>
        <w:ind w:right="142" w:firstLine="0"/>
        <w:rPr>
          <w:sz w:val="24"/>
        </w:rPr>
      </w:pPr>
      <w:r>
        <w:rPr>
          <w:sz w:val="24"/>
        </w:rPr>
        <w:t xml:space="preserve">Sınavların değerlendirilmesi okulumuzun Sınav Yürütme Komisyonu tarafından </w:t>
      </w:r>
      <w:r>
        <w:rPr>
          <w:spacing w:val="-2"/>
          <w:sz w:val="24"/>
        </w:rPr>
        <w:t>gerçekleştirilecektir.</w:t>
      </w:r>
    </w:p>
    <w:p w14:paraId="119547B5" w14:textId="77777777" w:rsidR="00795AE4" w:rsidRDefault="003B0A14">
      <w:pPr>
        <w:pStyle w:val="ListeParagraf"/>
        <w:numPr>
          <w:ilvl w:val="1"/>
          <w:numId w:val="3"/>
        </w:numPr>
        <w:tabs>
          <w:tab w:val="left" w:pos="706"/>
        </w:tabs>
        <w:spacing w:before="2"/>
        <w:ind w:left="706" w:hanging="566"/>
        <w:rPr>
          <w:sz w:val="24"/>
        </w:rPr>
      </w:pPr>
      <w:r>
        <w:rPr>
          <w:sz w:val="24"/>
        </w:rPr>
        <w:t>Her</w:t>
      </w:r>
      <w:r>
        <w:rPr>
          <w:spacing w:val="-4"/>
          <w:sz w:val="24"/>
        </w:rPr>
        <w:t xml:space="preserve"> </w:t>
      </w:r>
      <w:r>
        <w:rPr>
          <w:sz w:val="24"/>
        </w:rPr>
        <w:t>dersin</w:t>
      </w:r>
      <w:r>
        <w:rPr>
          <w:spacing w:val="-2"/>
          <w:sz w:val="24"/>
        </w:rPr>
        <w:t xml:space="preserve"> </w:t>
      </w:r>
      <w:r>
        <w:rPr>
          <w:sz w:val="24"/>
        </w:rPr>
        <w:t>netleri</w:t>
      </w:r>
      <w:r>
        <w:rPr>
          <w:spacing w:val="-2"/>
          <w:sz w:val="24"/>
        </w:rPr>
        <w:t xml:space="preserve"> </w:t>
      </w:r>
      <w:r>
        <w:rPr>
          <w:sz w:val="24"/>
        </w:rPr>
        <w:t>ayrı ayrı</w:t>
      </w:r>
      <w:r>
        <w:rPr>
          <w:spacing w:val="-2"/>
          <w:sz w:val="24"/>
        </w:rPr>
        <w:t xml:space="preserve"> </w:t>
      </w:r>
      <w:r>
        <w:rPr>
          <w:sz w:val="24"/>
        </w:rPr>
        <w:t>hesaplanacak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2"/>
          <w:sz w:val="24"/>
        </w:rPr>
        <w:t xml:space="preserve"> </w:t>
      </w:r>
      <w:r>
        <w:rPr>
          <w:sz w:val="24"/>
        </w:rPr>
        <w:t>yanlış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doğruyu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götürecektir.</w:t>
      </w:r>
    </w:p>
    <w:p w14:paraId="26ECAD4B" w14:textId="2E0005BB" w:rsidR="00795AE4" w:rsidRPr="007B0FBB" w:rsidRDefault="002A1D00">
      <w:pPr>
        <w:pStyle w:val="ListeParagraf"/>
        <w:numPr>
          <w:ilvl w:val="1"/>
          <w:numId w:val="3"/>
        </w:numPr>
        <w:tabs>
          <w:tab w:val="left" w:pos="706"/>
        </w:tabs>
        <w:ind w:left="706" w:hanging="566"/>
        <w:rPr>
          <w:sz w:val="24"/>
        </w:rPr>
      </w:pPr>
      <w:r w:rsidRPr="007B0FBB">
        <w:rPr>
          <w:sz w:val="24"/>
        </w:rPr>
        <w:t>Sınav değerlendirmesi toplam net sayısına göre yapılacaktır</w:t>
      </w:r>
      <w:r w:rsidR="003B0A14" w:rsidRPr="007B0FBB">
        <w:rPr>
          <w:spacing w:val="-2"/>
          <w:sz w:val="24"/>
        </w:rPr>
        <w:t>.</w:t>
      </w:r>
    </w:p>
    <w:p w14:paraId="60C0EC1D" w14:textId="6AF40136" w:rsidR="00795AE4" w:rsidRDefault="003B0A14">
      <w:pPr>
        <w:pStyle w:val="ListeParagraf"/>
        <w:numPr>
          <w:ilvl w:val="1"/>
          <w:numId w:val="3"/>
        </w:numPr>
        <w:tabs>
          <w:tab w:val="left" w:pos="706"/>
        </w:tabs>
        <w:ind w:right="139" w:firstLine="0"/>
        <w:rPr>
          <w:sz w:val="24"/>
        </w:rPr>
      </w:pPr>
      <w:r>
        <w:rPr>
          <w:sz w:val="24"/>
        </w:rPr>
        <w:t>Değerlendirme optik form üzerindeki kodlamalara göre yapılacaktır. Olası kodlama hatalarından öğrencinin kendisi mesuldür.</w:t>
      </w:r>
      <w:r w:rsidR="003E2D28">
        <w:rPr>
          <w:sz w:val="24"/>
        </w:rPr>
        <w:t xml:space="preserve"> </w:t>
      </w:r>
      <w:r>
        <w:rPr>
          <w:sz w:val="24"/>
        </w:rPr>
        <w:t>(doğru kodlama yapamama, kaydırma yapma, çift kodlama, temiz silgi kullanmama vb...)</w:t>
      </w:r>
    </w:p>
    <w:p w14:paraId="642EF484" w14:textId="51E89127" w:rsidR="00795AE4" w:rsidRDefault="003B0A14">
      <w:pPr>
        <w:pStyle w:val="ListeParagraf"/>
        <w:numPr>
          <w:ilvl w:val="1"/>
          <w:numId w:val="3"/>
        </w:numPr>
        <w:tabs>
          <w:tab w:val="left" w:pos="706"/>
        </w:tabs>
        <w:ind w:right="145" w:firstLine="0"/>
        <w:rPr>
          <w:sz w:val="24"/>
        </w:rPr>
      </w:pPr>
      <w:r>
        <w:rPr>
          <w:sz w:val="24"/>
        </w:rPr>
        <w:t>Değerlendirmelere yapılan itirazlar, sonuçlar açıklandıktan sonraki iki iş günü içerisinde okul idaresine yazılı olarak şahsen yapılacaktır.</w:t>
      </w:r>
    </w:p>
    <w:p w14:paraId="78675FF0" w14:textId="77777777" w:rsidR="00795AE4" w:rsidRDefault="00795AE4">
      <w:pPr>
        <w:pStyle w:val="GvdeMetni"/>
        <w:spacing w:before="4"/>
        <w:ind w:left="0"/>
        <w:jc w:val="left"/>
      </w:pPr>
    </w:p>
    <w:p w14:paraId="30D88149" w14:textId="77777777" w:rsidR="00795AE4" w:rsidRDefault="003B0A14">
      <w:pPr>
        <w:pStyle w:val="Balk1"/>
        <w:numPr>
          <w:ilvl w:val="0"/>
          <w:numId w:val="8"/>
        </w:numPr>
        <w:tabs>
          <w:tab w:val="left" w:pos="380"/>
        </w:tabs>
        <w:spacing w:before="1"/>
        <w:ind w:left="380" w:hanging="240"/>
      </w:pPr>
      <w:r>
        <w:t>YAZILI</w:t>
      </w:r>
      <w:r>
        <w:rPr>
          <w:spacing w:val="-7"/>
        </w:rPr>
        <w:t xml:space="preserve"> </w:t>
      </w:r>
      <w:r>
        <w:t>SINAV</w:t>
      </w:r>
      <w:r>
        <w:rPr>
          <w:spacing w:val="-4"/>
        </w:rPr>
        <w:t xml:space="preserve"> </w:t>
      </w:r>
      <w:r>
        <w:t>SONUÇLARININ</w:t>
      </w:r>
      <w:r>
        <w:rPr>
          <w:spacing w:val="-5"/>
        </w:rPr>
        <w:t xml:space="preserve"> </w:t>
      </w:r>
      <w:r>
        <w:t>BİLDİRİLMESİ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KAYIT</w:t>
      </w:r>
      <w:r>
        <w:rPr>
          <w:spacing w:val="-3"/>
        </w:rPr>
        <w:t xml:space="preserve"> </w:t>
      </w:r>
      <w:r>
        <w:rPr>
          <w:spacing w:val="-2"/>
        </w:rPr>
        <w:t>İŞLEMLERİ</w:t>
      </w:r>
    </w:p>
    <w:p w14:paraId="7CE4942C" w14:textId="08E6CD8D" w:rsidR="00795AE4" w:rsidRPr="007B0FBB" w:rsidRDefault="003B0A14">
      <w:pPr>
        <w:pStyle w:val="ListeParagraf"/>
        <w:numPr>
          <w:ilvl w:val="1"/>
          <w:numId w:val="2"/>
        </w:numPr>
        <w:tabs>
          <w:tab w:val="left" w:pos="567"/>
        </w:tabs>
        <w:spacing w:line="274" w:lineRule="exact"/>
        <w:ind w:left="567" w:hanging="427"/>
        <w:rPr>
          <w:sz w:val="24"/>
        </w:rPr>
      </w:pPr>
      <w:r w:rsidRPr="007B0FBB">
        <w:rPr>
          <w:sz w:val="24"/>
        </w:rPr>
        <w:t>Sınav</w:t>
      </w:r>
      <w:r w:rsidRPr="007B0FBB">
        <w:rPr>
          <w:spacing w:val="-4"/>
          <w:sz w:val="24"/>
        </w:rPr>
        <w:t xml:space="preserve"> </w:t>
      </w:r>
      <w:r w:rsidRPr="007B0FBB">
        <w:rPr>
          <w:sz w:val="24"/>
        </w:rPr>
        <w:t>sonuçları</w:t>
      </w:r>
      <w:r w:rsidRPr="007B0FBB">
        <w:rPr>
          <w:spacing w:val="-1"/>
          <w:sz w:val="24"/>
        </w:rPr>
        <w:t xml:space="preserve"> </w:t>
      </w:r>
      <w:r w:rsidR="000C1463" w:rsidRPr="007B0FBB">
        <w:rPr>
          <w:sz w:val="24"/>
        </w:rPr>
        <w:t>25</w:t>
      </w:r>
      <w:r w:rsidRPr="007B0FBB">
        <w:rPr>
          <w:spacing w:val="-1"/>
          <w:sz w:val="24"/>
        </w:rPr>
        <w:t xml:space="preserve"> </w:t>
      </w:r>
      <w:r w:rsidRPr="007B0FBB">
        <w:rPr>
          <w:sz w:val="24"/>
        </w:rPr>
        <w:t>Nisan</w:t>
      </w:r>
      <w:r w:rsidRPr="007B0FBB">
        <w:rPr>
          <w:spacing w:val="1"/>
          <w:sz w:val="24"/>
        </w:rPr>
        <w:t xml:space="preserve"> </w:t>
      </w:r>
      <w:r w:rsidRPr="007B0FBB">
        <w:rPr>
          <w:sz w:val="24"/>
        </w:rPr>
        <w:t>2025</w:t>
      </w:r>
      <w:r w:rsidRPr="007B0FBB">
        <w:rPr>
          <w:spacing w:val="-1"/>
          <w:sz w:val="24"/>
        </w:rPr>
        <w:t xml:space="preserve"> </w:t>
      </w:r>
      <w:r w:rsidRPr="007B0FBB">
        <w:rPr>
          <w:sz w:val="24"/>
        </w:rPr>
        <w:t>Cuma</w:t>
      </w:r>
      <w:r w:rsidRPr="007B0FBB">
        <w:rPr>
          <w:spacing w:val="-2"/>
          <w:sz w:val="24"/>
        </w:rPr>
        <w:t xml:space="preserve"> </w:t>
      </w:r>
      <w:r w:rsidRPr="007B0FBB">
        <w:rPr>
          <w:sz w:val="24"/>
        </w:rPr>
        <w:t>günü</w:t>
      </w:r>
      <w:r w:rsidRPr="007B0FBB">
        <w:rPr>
          <w:spacing w:val="-2"/>
          <w:sz w:val="24"/>
        </w:rPr>
        <w:t xml:space="preserve"> </w:t>
      </w:r>
      <w:r w:rsidRPr="007B0FBB">
        <w:rPr>
          <w:sz w:val="24"/>
        </w:rPr>
        <w:t>okulun</w:t>
      </w:r>
      <w:r w:rsidRPr="007B0FBB">
        <w:rPr>
          <w:spacing w:val="1"/>
          <w:sz w:val="24"/>
        </w:rPr>
        <w:t xml:space="preserve"> </w:t>
      </w:r>
      <w:r w:rsidRPr="007B0FBB">
        <w:rPr>
          <w:sz w:val="24"/>
        </w:rPr>
        <w:t>resmi internet</w:t>
      </w:r>
      <w:r w:rsidRPr="007B0FBB">
        <w:rPr>
          <w:spacing w:val="-1"/>
          <w:sz w:val="24"/>
        </w:rPr>
        <w:t xml:space="preserve"> </w:t>
      </w:r>
      <w:r w:rsidRPr="007B0FBB">
        <w:rPr>
          <w:sz w:val="24"/>
        </w:rPr>
        <w:t>sitesinden</w:t>
      </w:r>
      <w:r w:rsidRPr="007B0FBB">
        <w:rPr>
          <w:spacing w:val="1"/>
          <w:sz w:val="24"/>
        </w:rPr>
        <w:t xml:space="preserve"> </w:t>
      </w:r>
      <w:r w:rsidRPr="007B0FBB">
        <w:rPr>
          <w:sz w:val="24"/>
        </w:rPr>
        <w:t>ilan</w:t>
      </w:r>
      <w:r w:rsidRPr="007B0FBB">
        <w:rPr>
          <w:spacing w:val="-1"/>
          <w:sz w:val="24"/>
        </w:rPr>
        <w:t xml:space="preserve"> </w:t>
      </w:r>
      <w:r w:rsidRPr="007B0FBB">
        <w:rPr>
          <w:spacing w:val="-2"/>
          <w:sz w:val="24"/>
        </w:rPr>
        <w:t>edilecektir.</w:t>
      </w:r>
    </w:p>
    <w:p w14:paraId="78308E11" w14:textId="57C77663" w:rsidR="007B0FBB" w:rsidRPr="007B0FBB" w:rsidRDefault="003B0A14">
      <w:pPr>
        <w:pStyle w:val="ListeParagraf"/>
        <w:numPr>
          <w:ilvl w:val="1"/>
          <w:numId w:val="2"/>
        </w:numPr>
        <w:tabs>
          <w:tab w:val="left" w:pos="567"/>
        </w:tabs>
        <w:ind w:left="140" w:right="137" w:firstLine="0"/>
        <w:rPr>
          <w:b/>
          <w:sz w:val="24"/>
        </w:rPr>
      </w:pPr>
      <w:r w:rsidRPr="007B0FBB">
        <w:rPr>
          <w:b/>
          <w:sz w:val="24"/>
        </w:rPr>
        <w:t>Sınav sonuçlarına göre</w:t>
      </w:r>
      <w:r w:rsidR="007B0FBB" w:rsidRPr="007B0FBB">
        <w:rPr>
          <w:b/>
          <w:sz w:val="24"/>
        </w:rPr>
        <w:t xml:space="preserve"> Yabancı Dil Ağırlıklı sınıflara</w:t>
      </w:r>
      <w:r w:rsidRPr="007B0FBB">
        <w:rPr>
          <w:b/>
          <w:sz w:val="24"/>
        </w:rPr>
        <w:t xml:space="preserve"> kontenjan dâhilinde asil</w:t>
      </w:r>
      <w:r w:rsidR="000C1463" w:rsidRPr="007B0FBB">
        <w:rPr>
          <w:b/>
          <w:sz w:val="24"/>
        </w:rPr>
        <w:t xml:space="preserve"> kayıt hakkı kazanan adaylar, 28</w:t>
      </w:r>
      <w:r w:rsidRPr="007B0FBB">
        <w:rPr>
          <w:b/>
          <w:sz w:val="24"/>
        </w:rPr>
        <w:t xml:space="preserve"> Nisan 2025 Pazartesi -</w:t>
      </w:r>
      <w:r w:rsidRPr="007B0FBB">
        <w:rPr>
          <w:b/>
          <w:spacing w:val="40"/>
          <w:sz w:val="24"/>
        </w:rPr>
        <w:t xml:space="preserve"> </w:t>
      </w:r>
      <w:r w:rsidR="000C1463" w:rsidRPr="007B0FBB">
        <w:rPr>
          <w:b/>
          <w:sz w:val="24"/>
        </w:rPr>
        <w:t>9</w:t>
      </w:r>
      <w:r w:rsidRPr="007B0FBB">
        <w:rPr>
          <w:b/>
          <w:sz w:val="24"/>
        </w:rPr>
        <w:t xml:space="preserve"> Mayıs 2025 Cuma tarihleri arasında </w:t>
      </w:r>
      <w:r w:rsidR="007B0FBB">
        <w:rPr>
          <w:b/>
          <w:sz w:val="24"/>
        </w:rPr>
        <w:t xml:space="preserve">okula gelerek okul idaresine </w:t>
      </w:r>
      <w:r w:rsidRPr="007B0FBB">
        <w:rPr>
          <w:b/>
          <w:sz w:val="24"/>
        </w:rPr>
        <w:t>kayıtlarını yaptırabileceklerdir.</w:t>
      </w:r>
    </w:p>
    <w:p w14:paraId="68156733" w14:textId="08E9A0D9" w:rsidR="00795AE4" w:rsidRPr="009B165A" w:rsidRDefault="008C5BC9">
      <w:pPr>
        <w:pStyle w:val="ListeParagraf"/>
        <w:numPr>
          <w:ilvl w:val="1"/>
          <w:numId w:val="2"/>
        </w:numPr>
        <w:tabs>
          <w:tab w:val="left" w:pos="567"/>
        </w:tabs>
        <w:ind w:left="140" w:right="137" w:firstLine="0"/>
        <w:rPr>
          <w:b/>
          <w:sz w:val="24"/>
        </w:rPr>
      </w:pPr>
      <w:r w:rsidRPr="009B165A">
        <w:rPr>
          <w:b/>
          <w:sz w:val="24"/>
        </w:rPr>
        <w:t>Sınav sonuçlarına göre</w:t>
      </w:r>
      <w:r w:rsidR="007B0FBB" w:rsidRPr="009B165A">
        <w:rPr>
          <w:b/>
          <w:sz w:val="24"/>
        </w:rPr>
        <w:t xml:space="preserve"> oluşturulan Hafızlık sınıfları için yapılacak sözlü</w:t>
      </w:r>
      <w:r w:rsidRPr="009B165A">
        <w:rPr>
          <w:b/>
          <w:sz w:val="24"/>
        </w:rPr>
        <w:t xml:space="preserve"> mülakat</w:t>
      </w:r>
      <w:r w:rsidR="007B0FBB" w:rsidRPr="009B165A">
        <w:rPr>
          <w:b/>
          <w:sz w:val="24"/>
        </w:rPr>
        <w:t xml:space="preserve"> sınavın</w:t>
      </w:r>
      <w:r w:rsidRPr="009B165A">
        <w:rPr>
          <w:b/>
          <w:sz w:val="24"/>
        </w:rPr>
        <w:t xml:space="preserve">a girmeye hak kazanan adayların 28 Nisan 2025 Pazartesi ile 2 Mayıs 2025 Cuma tarihleri arasında yazılı sınav sonuç belgelerindeki mülakat yerinde ve saatinde hazır olmaları gerekmektedir. </w:t>
      </w:r>
      <w:r w:rsidR="009B165A" w:rsidRPr="009B165A">
        <w:rPr>
          <w:b/>
          <w:sz w:val="24"/>
        </w:rPr>
        <w:t>Sözlü m</w:t>
      </w:r>
      <w:r w:rsidRPr="009B165A">
        <w:rPr>
          <w:b/>
          <w:sz w:val="24"/>
        </w:rPr>
        <w:t xml:space="preserve">ülakat sınavında adaylara Kuranı Kerim alanından </w:t>
      </w:r>
      <w:proofErr w:type="spellStart"/>
      <w:r w:rsidRPr="009B165A">
        <w:rPr>
          <w:b/>
          <w:sz w:val="24"/>
        </w:rPr>
        <w:t>Duha</w:t>
      </w:r>
      <w:proofErr w:type="spellEnd"/>
      <w:r w:rsidRPr="009B165A">
        <w:rPr>
          <w:b/>
          <w:sz w:val="24"/>
        </w:rPr>
        <w:t xml:space="preserve"> suresinden Nas suresine kadar sure ve dualardan ezber ve Kuranı Kerim’i yüzünden okuma becerilerini ölçen sorular sorulacaktır. </w:t>
      </w:r>
    </w:p>
    <w:p w14:paraId="7A98C6BA" w14:textId="05CC5863" w:rsidR="00DD6382" w:rsidRPr="009B165A" w:rsidRDefault="008C5BC9">
      <w:pPr>
        <w:pStyle w:val="ListeParagraf"/>
        <w:numPr>
          <w:ilvl w:val="1"/>
          <w:numId w:val="2"/>
        </w:numPr>
        <w:tabs>
          <w:tab w:val="left" w:pos="567"/>
        </w:tabs>
        <w:spacing w:before="3" w:line="259" w:lineRule="auto"/>
        <w:ind w:left="140" w:right="136" w:firstLine="0"/>
        <w:rPr>
          <w:sz w:val="24"/>
        </w:rPr>
      </w:pPr>
      <w:r w:rsidRPr="009B165A">
        <w:rPr>
          <w:sz w:val="24"/>
        </w:rPr>
        <w:t xml:space="preserve">Sözlü Mülakat Sınavı </w:t>
      </w:r>
      <w:r w:rsidR="00DD6382" w:rsidRPr="009B165A">
        <w:rPr>
          <w:sz w:val="24"/>
        </w:rPr>
        <w:t>Değerlendirme sonucu yazılı sınav notunun % 70’i ile mülakat sınav notunun % 30’u toplanarak elde edilir, sözlü mülakat sınavına katılmayan hafız öğrencilerin hafızlık sınıfına kaydı yapılmaz. Mülakat sınavını kazanıp kesin kayıt yaptırmayanlar</w:t>
      </w:r>
      <w:r w:rsidR="009B165A" w:rsidRPr="009B165A">
        <w:rPr>
          <w:sz w:val="24"/>
        </w:rPr>
        <w:t xml:space="preserve"> </w:t>
      </w:r>
      <w:r w:rsidR="00DD6382" w:rsidRPr="009B165A">
        <w:rPr>
          <w:sz w:val="24"/>
        </w:rPr>
        <w:t>bu haklarından vazgeçmiş sayılır, yerlerine yedek listeden sıraya göre öğrenci çağrılabilir.</w:t>
      </w:r>
    </w:p>
    <w:p w14:paraId="1824FC40" w14:textId="2448ED91" w:rsidR="00795AE4" w:rsidRPr="009B165A" w:rsidRDefault="009B165A">
      <w:pPr>
        <w:pStyle w:val="ListeParagraf"/>
        <w:numPr>
          <w:ilvl w:val="1"/>
          <w:numId w:val="2"/>
        </w:numPr>
        <w:tabs>
          <w:tab w:val="left" w:pos="567"/>
        </w:tabs>
        <w:spacing w:before="3" w:line="259" w:lineRule="auto"/>
        <w:ind w:left="140" w:right="136" w:firstLine="0"/>
        <w:rPr>
          <w:sz w:val="24"/>
        </w:rPr>
      </w:pPr>
      <w:r>
        <w:rPr>
          <w:sz w:val="24"/>
        </w:rPr>
        <w:t>Yabancı Dil Ağırlıklı sınıflarımız için y</w:t>
      </w:r>
      <w:r w:rsidR="00DD6382" w:rsidRPr="009B165A">
        <w:rPr>
          <w:sz w:val="24"/>
        </w:rPr>
        <w:t>azılı sınav sonucuna göre a</w:t>
      </w:r>
      <w:r w:rsidR="003B0A14" w:rsidRPr="009B165A">
        <w:rPr>
          <w:sz w:val="24"/>
        </w:rPr>
        <w:t xml:space="preserve">sil kayıt hakkı kazanıp kayıt döneminde kayıtlarını yaptırmamış olan öğrencilerin yerine sınavda başarılı olan öğrenciler arasından </w:t>
      </w:r>
      <w:r w:rsidR="00DD6382" w:rsidRPr="009B165A">
        <w:rPr>
          <w:sz w:val="24"/>
        </w:rPr>
        <w:t xml:space="preserve">yedek listeden </w:t>
      </w:r>
      <w:r w:rsidR="003B0A14" w:rsidRPr="009B165A">
        <w:rPr>
          <w:sz w:val="24"/>
        </w:rPr>
        <w:t xml:space="preserve">başarı sıralamasına göre okulumuza davet edilerek </w:t>
      </w:r>
      <w:r w:rsidR="000C1463" w:rsidRPr="009B165A">
        <w:rPr>
          <w:sz w:val="24"/>
        </w:rPr>
        <w:t>12</w:t>
      </w:r>
      <w:r w:rsidR="003B0A14" w:rsidRPr="009B165A">
        <w:rPr>
          <w:sz w:val="24"/>
        </w:rPr>
        <w:t xml:space="preserve"> Mayıs 2025 Pazartesi </w:t>
      </w:r>
      <w:r w:rsidR="000C1463" w:rsidRPr="009B165A">
        <w:rPr>
          <w:sz w:val="24"/>
        </w:rPr>
        <w:t xml:space="preserve">ile </w:t>
      </w:r>
      <w:r w:rsidR="003B0A14" w:rsidRPr="009B165A">
        <w:rPr>
          <w:sz w:val="24"/>
        </w:rPr>
        <w:t xml:space="preserve">23 Mayıs 2025 Cuma tarihleri arasında okulumuza kayıtlarını </w:t>
      </w:r>
      <w:r w:rsidR="003B0A14" w:rsidRPr="009B165A">
        <w:rPr>
          <w:spacing w:val="-2"/>
          <w:sz w:val="24"/>
        </w:rPr>
        <w:t>yaptırabileceklerdir.</w:t>
      </w:r>
    </w:p>
    <w:p w14:paraId="5DEDEC3B" w14:textId="77777777" w:rsidR="00795AE4" w:rsidRPr="00DF2C30" w:rsidRDefault="003B0A14">
      <w:pPr>
        <w:pStyle w:val="ListeParagraf"/>
        <w:numPr>
          <w:ilvl w:val="1"/>
          <w:numId w:val="2"/>
        </w:numPr>
        <w:tabs>
          <w:tab w:val="left" w:pos="567"/>
        </w:tabs>
        <w:ind w:left="140" w:right="137" w:firstLine="0"/>
        <w:rPr>
          <w:sz w:val="24"/>
        </w:rPr>
      </w:pPr>
      <w:r w:rsidRPr="00DF2C30">
        <w:rPr>
          <w:sz w:val="24"/>
        </w:rPr>
        <w:t>Sınava</w:t>
      </w:r>
      <w:r w:rsidRPr="00DF2C30">
        <w:rPr>
          <w:spacing w:val="-3"/>
          <w:sz w:val="24"/>
        </w:rPr>
        <w:t xml:space="preserve"> </w:t>
      </w:r>
      <w:r w:rsidRPr="00DF2C30">
        <w:rPr>
          <w:sz w:val="24"/>
        </w:rPr>
        <w:t>girmeyen,</w:t>
      </w:r>
      <w:r w:rsidRPr="00DF2C30">
        <w:rPr>
          <w:spacing w:val="-2"/>
          <w:sz w:val="24"/>
        </w:rPr>
        <w:t xml:space="preserve"> </w:t>
      </w:r>
      <w:r w:rsidRPr="00DF2C30">
        <w:rPr>
          <w:sz w:val="24"/>
        </w:rPr>
        <w:t>sınavda</w:t>
      </w:r>
      <w:r w:rsidRPr="00DF2C30">
        <w:rPr>
          <w:spacing w:val="-2"/>
          <w:sz w:val="24"/>
        </w:rPr>
        <w:t xml:space="preserve"> </w:t>
      </w:r>
      <w:r w:rsidRPr="00DF2C30">
        <w:rPr>
          <w:sz w:val="24"/>
        </w:rPr>
        <w:t>başarılı</w:t>
      </w:r>
      <w:r w:rsidRPr="00DF2C30">
        <w:rPr>
          <w:spacing w:val="-2"/>
          <w:sz w:val="24"/>
        </w:rPr>
        <w:t xml:space="preserve"> </w:t>
      </w:r>
      <w:r w:rsidRPr="00DF2C30">
        <w:rPr>
          <w:sz w:val="24"/>
        </w:rPr>
        <w:t>olamayan</w:t>
      </w:r>
      <w:r w:rsidRPr="00DF2C30">
        <w:rPr>
          <w:spacing w:val="-2"/>
          <w:sz w:val="24"/>
        </w:rPr>
        <w:t xml:space="preserve"> </w:t>
      </w:r>
      <w:r w:rsidRPr="00DF2C30">
        <w:rPr>
          <w:sz w:val="24"/>
        </w:rPr>
        <w:t>veya</w:t>
      </w:r>
      <w:r w:rsidRPr="00DF2C30">
        <w:rPr>
          <w:spacing w:val="-1"/>
          <w:sz w:val="24"/>
        </w:rPr>
        <w:t xml:space="preserve"> </w:t>
      </w:r>
      <w:r w:rsidRPr="00DF2C30">
        <w:rPr>
          <w:sz w:val="24"/>
        </w:rPr>
        <w:t>sınavda</w:t>
      </w:r>
      <w:r w:rsidRPr="00DF2C30">
        <w:rPr>
          <w:spacing w:val="-2"/>
          <w:sz w:val="24"/>
        </w:rPr>
        <w:t xml:space="preserve"> </w:t>
      </w:r>
      <w:r w:rsidRPr="00DF2C30">
        <w:rPr>
          <w:sz w:val="24"/>
        </w:rPr>
        <w:t>asil</w:t>
      </w:r>
      <w:r w:rsidRPr="00DF2C30">
        <w:rPr>
          <w:spacing w:val="-1"/>
          <w:sz w:val="24"/>
        </w:rPr>
        <w:t xml:space="preserve"> </w:t>
      </w:r>
      <w:r w:rsidRPr="00DF2C30">
        <w:rPr>
          <w:sz w:val="24"/>
        </w:rPr>
        <w:t>listeden</w:t>
      </w:r>
      <w:r w:rsidRPr="00DF2C30">
        <w:rPr>
          <w:spacing w:val="-2"/>
          <w:sz w:val="24"/>
        </w:rPr>
        <w:t xml:space="preserve"> </w:t>
      </w:r>
      <w:r w:rsidRPr="00DF2C30">
        <w:rPr>
          <w:sz w:val="24"/>
        </w:rPr>
        <w:t>kayıt</w:t>
      </w:r>
      <w:r w:rsidRPr="00DF2C30">
        <w:rPr>
          <w:spacing w:val="-2"/>
          <w:sz w:val="24"/>
        </w:rPr>
        <w:t xml:space="preserve"> </w:t>
      </w:r>
      <w:r w:rsidRPr="00DF2C30">
        <w:rPr>
          <w:sz w:val="24"/>
        </w:rPr>
        <w:t>hakkı kazanıp</w:t>
      </w:r>
      <w:r w:rsidRPr="00DF2C30">
        <w:rPr>
          <w:spacing w:val="-1"/>
          <w:sz w:val="24"/>
        </w:rPr>
        <w:t xml:space="preserve"> </w:t>
      </w:r>
      <w:r w:rsidRPr="00DF2C30">
        <w:rPr>
          <w:sz w:val="24"/>
        </w:rPr>
        <w:t>ilgili kayıt tarihlerinde kesin kayıt için okul idaresine başvuru yapmayan adaylar okulumuza kayıt</w:t>
      </w:r>
      <w:r w:rsidRPr="00DF2C30">
        <w:rPr>
          <w:spacing w:val="40"/>
          <w:sz w:val="24"/>
        </w:rPr>
        <w:t xml:space="preserve"> </w:t>
      </w:r>
      <w:r w:rsidRPr="00DF2C30">
        <w:rPr>
          <w:sz w:val="24"/>
        </w:rPr>
        <w:t>hakkını kaybedeceklerdir.</w:t>
      </w:r>
    </w:p>
    <w:p w14:paraId="0B8C6A21" w14:textId="77777777" w:rsidR="00795AE4" w:rsidRPr="00DF2C30" w:rsidRDefault="003B0A14">
      <w:pPr>
        <w:pStyle w:val="ListeParagraf"/>
        <w:numPr>
          <w:ilvl w:val="1"/>
          <w:numId w:val="2"/>
        </w:numPr>
        <w:tabs>
          <w:tab w:val="left" w:pos="567"/>
        </w:tabs>
        <w:ind w:left="140" w:right="144" w:firstLine="0"/>
        <w:rPr>
          <w:sz w:val="24"/>
        </w:rPr>
      </w:pPr>
      <w:r w:rsidRPr="00DF2C30">
        <w:rPr>
          <w:sz w:val="24"/>
        </w:rPr>
        <w:t>Sınavı kazandığı ilan edilmiş olsa dahi gerçeğe aykırı bilgi veren veya belgelerinde eksiklik olan adayların kesin kayıtları yapılmayacaktır.</w:t>
      </w:r>
    </w:p>
    <w:p w14:paraId="24D02D89" w14:textId="645E92A3" w:rsidR="00795AE4" w:rsidRPr="00DF2C30" w:rsidRDefault="003B0A14">
      <w:pPr>
        <w:pStyle w:val="ListeParagraf"/>
        <w:numPr>
          <w:ilvl w:val="1"/>
          <w:numId w:val="2"/>
        </w:numPr>
        <w:tabs>
          <w:tab w:val="left" w:pos="567"/>
        </w:tabs>
        <w:ind w:left="140" w:right="141" w:firstLine="0"/>
        <w:rPr>
          <w:sz w:val="24"/>
        </w:rPr>
      </w:pPr>
      <w:r w:rsidRPr="00DF2C30">
        <w:rPr>
          <w:sz w:val="24"/>
        </w:rPr>
        <w:t xml:space="preserve">Sınav sonucunda kayıt olan öğrencilerin yıl içinde başka bir okula nakil olması durumunda öğrencinin tekrar geri dönme hakkı olmayacak, yerlerine yedek adaylardan öğrenci kabulü </w:t>
      </w:r>
      <w:r w:rsidRPr="00DF2C30">
        <w:rPr>
          <w:spacing w:val="-2"/>
          <w:sz w:val="24"/>
        </w:rPr>
        <w:t>yapılacaktır.</w:t>
      </w:r>
    </w:p>
    <w:p w14:paraId="1B2C6177" w14:textId="2E8D99D6" w:rsidR="00122F04" w:rsidRPr="00DF2C30" w:rsidRDefault="00DF2C30" w:rsidP="00122F04">
      <w:pPr>
        <w:pStyle w:val="ListeParagraf"/>
        <w:numPr>
          <w:ilvl w:val="1"/>
          <w:numId w:val="2"/>
        </w:numPr>
        <w:rPr>
          <w:sz w:val="24"/>
        </w:rPr>
      </w:pPr>
      <w:r w:rsidRPr="00DF2C30">
        <w:rPr>
          <w:sz w:val="24"/>
        </w:rPr>
        <w:t>Hafızlık sınıfları için 21</w:t>
      </w:r>
      <w:r w:rsidR="00122F04" w:rsidRPr="00DF2C30">
        <w:rPr>
          <w:sz w:val="24"/>
        </w:rPr>
        <w:t>0 öğrenci sözlü mülakata katılmaya hak kazanır. Sözlü mülakat sonucunda 1</w:t>
      </w:r>
      <w:r w:rsidRPr="00DF2C30">
        <w:rPr>
          <w:sz w:val="24"/>
        </w:rPr>
        <w:t>20</w:t>
      </w:r>
      <w:r w:rsidR="00122F04" w:rsidRPr="00DF2C30">
        <w:rPr>
          <w:sz w:val="24"/>
        </w:rPr>
        <w:t xml:space="preserve"> öğrenci hafızlık sınıfları için kesin kayıt hakkı kazanır. Ancak yaz döneminde açılacak hafızlık kursu ön hazırlık çalışmalarına katılmayan veya kursu terk eden, bırakanların kesin kayıt hakkı iptal olur.</w:t>
      </w:r>
    </w:p>
    <w:p w14:paraId="1376E574" w14:textId="23DF4AEF" w:rsidR="00795AE4" w:rsidRPr="00DF2C30" w:rsidRDefault="003B0A14">
      <w:pPr>
        <w:pStyle w:val="ListeParagraf"/>
        <w:numPr>
          <w:ilvl w:val="1"/>
          <w:numId w:val="2"/>
        </w:numPr>
        <w:tabs>
          <w:tab w:val="left" w:pos="567"/>
        </w:tabs>
        <w:spacing w:before="70"/>
        <w:ind w:left="140" w:right="139" w:firstLine="0"/>
        <w:rPr>
          <w:sz w:val="24"/>
        </w:rPr>
      </w:pPr>
      <w:r w:rsidRPr="00DF2C30">
        <w:rPr>
          <w:sz w:val="24"/>
        </w:rPr>
        <w:t>Okulumuza kesin kayıt yaptıran hafız adayı öğrencilerimize yönelik yaz döneminde 8 haftalık “Hafızlık Eğitimi Yaz Kursu” düzenlenecektir. Kursa 1/5 oranında mazeretsiz devamsızlık yapan öğrencilerin okulumuza asil kayıtları yapılmayacaktır.</w:t>
      </w:r>
    </w:p>
    <w:p w14:paraId="534D5959" w14:textId="77777777" w:rsidR="00795AE4" w:rsidRPr="00DF2C30" w:rsidRDefault="003B0A14">
      <w:pPr>
        <w:pStyle w:val="ListeParagraf"/>
        <w:numPr>
          <w:ilvl w:val="1"/>
          <w:numId w:val="2"/>
        </w:numPr>
        <w:tabs>
          <w:tab w:val="left" w:pos="567"/>
        </w:tabs>
        <w:ind w:left="140" w:right="138" w:firstLine="0"/>
        <w:rPr>
          <w:sz w:val="24"/>
        </w:rPr>
      </w:pPr>
      <w:r w:rsidRPr="00DF2C30">
        <w:rPr>
          <w:sz w:val="24"/>
        </w:rPr>
        <w:t>Hafızlık eğitimi yaz kursuna devam eden öğrenciler 26 Ağustos 2025 tarihinde Hafızlık Komisyonumuzca yapılacak sözlü mülakat sınavında 70 puan altında alan öğrencilerin okulumuza asil kayıtları yapılmayacaktır.</w:t>
      </w:r>
    </w:p>
    <w:p w14:paraId="59698CBD" w14:textId="77777777" w:rsidR="00795AE4" w:rsidRPr="00DF2C30" w:rsidRDefault="003B0A14">
      <w:pPr>
        <w:pStyle w:val="ListeParagraf"/>
        <w:numPr>
          <w:ilvl w:val="1"/>
          <w:numId w:val="2"/>
        </w:numPr>
        <w:tabs>
          <w:tab w:val="left" w:pos="567"/>
        </w:tabs>
        <w:ind w:left="140" w:right="139" w:firstLine="0"/>
        <w:rPr>
          <w:sz w:val="24"/>
        </w:rPr>
      </w:pPr>
      <w:r w:rsidRPr="00DF2C30">
        <w:rPr>
          <w:sz w:val="24"/>
        </w:rPr>
        <w:t xml:space="preserve">Hafızlık programdan ayrılarak örgün eğitime geçiş yapmak isteyen öğrenciler hafızlık komisyonunca 26 Ağustos 2025 tarihinde yapılan sınav puan sıralamasına göre kontenjan </w:t>
      </w:r>
      <w:proofErr w:type="gramStart"/>
      <w:r w:rsidRPr="00DF2C30">
        <w:rPr>
          <w:sz w:val="24"/>
        </w:rPr>
        <w:t>dahilinde</w:t>
      </w:r>
      <w:proofErr w:type="gramEnd"/>
      <w:r w:rsidRPr="00DF2C30">
        <w:rPr>
          <w:sz w:val="24"/>
        </w:rPr>
        <w:t xml:space="preserve"> yabancı dil ağırlıklı sınıflarımıza alınacaktır. Kontenjan dışında kalan öğrencilerin okulumuza asil kayıtları yapılmayacaktır.</w:t>
      </w:r>
    </w:p>
    <w:p w14:paraId="41490D98" w14:textId="77777777" w:rsidR="00795AE4" w:rsidRDefault="003B0A14">
      <w:pPr>
        <w:pStyle w:val="ListeParagraf"/>
        <w:numPr>
          <w:ilvl w:val="1"/>
          <w:numId w:val="2"/>
        </w:numPr>
        <w:tabs>
          <w:tab w:val="left" w:pos="706"/>
        </w:tabs>
        <w:ind w:left="140" w:right="142" w:firstLine="0"/>
        <w:rPr>
          <w:sz w:val="24"/>
        </w:rPr>
      </w:pPr>
      <w:r>
        <w:rPr>
          <w:sz w:val="24"/>
        </w:rPr>
        <w:t>Yapılan bu sınavdaki öğrenci başarı sırası 2025-2026 eğitim öğretim yılı süresince geçerli olacaktır. Kontenjanda azalma olması halinde başarı sıralamasına göre yedek öğrenciler kayıt için okula davet edilecektir.</w:t>
      </w:r>
    </w:p>
    <w:p w14:paraId="2A9B5F61" w14:textId="37B96E35" w:rsidR="00795AE4" w:rsidRPr="00C14D85" w:rsidRDefault="003B0A14">
      <w:pPr>
        <w:pStyle w:val="ListeParagraf"/>
        <w:numPr>
          <w:ilvl w:val="1"/>
          <w:numId w:val="2"/>
        </w:numPr>
        <w:tabs>
          <w:tab w:val="left" w:pos="766"/>
        </w:tabs>
        <w:spacing w:before="1"/>
        <w:ind w:left="140" w:right="138" w:firstLine="0"/>
        <w:rPr>
          <w:sz w:val="24"/>
        </w:rPr>
      </w:pPr>
      <w:r w:rsidRPr="00C14D85">
        <w:rPr>
          <w:sz w:val="24"/>
        </w:rPr>
        <w:t xml:space="preserve">Okulumuz </w:t>
      </w:r>
      <w:r w:rsidR="00DF2C30" w:rsidRPr="00C14D85">
        <w:rPr>
          <w:sz w:val="24"/>
        </w:rPr>
        <w:t xml:space="preserve">6,7 ve </w:t>
      </w:r>
      <w:r w:rsidRPr="00C14D85">
        <w:rPr>
          <w:sz w:val="24"/>
        </w:rPr>
        <w:t>8. sınıflar</w:t>
      </w:r>
      <w:r w:rsidR="00DF2C30" w:rsidRPr="00C14D85">
        <w:rPr>
          <w:sz w:val="24"/>
        </w:rPr>
        <w:t>ına</w:t>
      </w:r>
      <w:r w:rsidRPr="00C14D85">
        <w:rPr>
          <w:sz w:val="24"/>
        </w:rPr>
        <w:t xml:space="preserve"> nakil </w:t>
      </w:r>
      <w:r w:rsidR="00DF2C30" w:rsidRPr="00C14D85">
        <w:rPr>
          <w:sz w:val="24"/>
        </w:rPr>
        <w:t xml:space="preserve">talebinde bulunan </w:t>
      </w:r>
      <w:r w:rsidRPr="00C14D85">
        <w:rPr>
          <w:sz w:val="24"/>
        </w:rPr>
        <w:t>öğrencilerin başvuruları</w:t>
      </w:r>
      <w:r w:rsidR="00DF2C30" w:rsidRPr="00C14D85">
        <w:rPr>
          <w:sz w:val="24"/>
        </w:rPr>
        <w:t xml:space="preserve"> değerlendirilerek boş kontenjan durumuna göre</w:t>
      </w:r>
      <w:r w:rsidRPr="00C14D85">
        <w:rPr>
          <w:sz w:val="24"/>
        </w:rPr>
        <w:t xml:space="preserve"> </w:t>
      </w:r>
      <w:r w:rsidR="00DF2C30" w:rsidRPr="00C14D85">
        <w:rPr>
          <w:sz w:val="24"/>
        </w:rPr>
        <w:t>uygun olan sınıflara nakil kabul işlemleri yapılacaktır.</w:t>
      </w:r>
    </w:p>
    <w:p w14:paraId="25A6D9F1" w14:textId="77777777" w:rsidR="00795AE4" w:rsidRPr="00C14D85" w:rsidRDefault="003B0A14">
      <w:pPr>
        <w:pStyle w:val="ListeParagraf"/>
        <w:numPr>
          <w:ilvl w:val="1"/>
          <w:numId w:val="2"/>
        </w:numPr>
        <w:tabs>
          <w:tab w:val="left" w:pos="706"/>
        </w:tabs>
        <w:ind w:left="706" w:hanging="566"/>
        <w:rPr>
          <w:sz w:val="24"/>
        </w:rPr>
      </w:pPr>
      <w:r w:rsidRPr="00C14D85">
        <w:rPr>
          <w:sz w:val="24"/>
        </w:rPr>
        <w:t>Okulumuz</w:t>
      </w:r>
      <w:r w:rsidRPr="00C14D85">
        <w:rPr>
          <w:spacing w:val="-3"/>
          <w:sz w:val="24"/>
        </w:rPr>
        <w:t xml:space="preserve"> </w:t>
      </w:r>
      <w:r w:rsidRPr="00C14D85">
        <w:rPr>
          <w:sz w:val="24"/>
        </w:rPr>
        <w:t>servis</w:t>
      </w:r>
      <w:r w:rsidRPr="00C14D85">
        <w:rPr>
          <w:spacing w:val="-2"/>
          <w:sz w:val="24"/>
        </w:rPr>
        <w:t xml:space="preserve"> </w:t>
      </w:r>
      <w:r w:rsidRPr="00C14D85">
        <w:rPr>
          <w:sz w:val="24"/>
        </w:rPr>
        <w:t>konusunda</w:t>
      </w:r>
      <w:r w:rsidRPr="00C14D85">
        <w:rPr>
          <w:spacing w:val="-3"/>
          <w:sz w:val="24"/>
        </w:rPr>
        <w:t xml:space="preserve"> </w:t>
      </w:r>
      <w:r w:rsidRPr="00C14D85">
        <w:rPr>
          <w:sz w:val="24"/>
        </w:rPr>
        <w:t>her</w:t>
      </w:r>
      <w:r w:rsidRPr="00C14D85">
        <w:rPr>
          <w:spacing w:val="-1"/>
          <w:sz w:val="24"/>
        </w:rPr>
        <w:t xml:space="preserve"> </w:t>
      </w:r>
      <w:r w:rsidRPr="00C14D85">
        <w:rPr>
          <w:sz w:val="24"/>
        </w:rPr>
        <w:t>hangi</w:t>
      </w:r>
      <w:r w:rsidRPr="00C14D85">
        <w:rPr>
          <w:spacing w:val="-2"/>
          <w:sz w:val="24"/>
        </w:rPr>
        <w:t xml:space="preserve"> </w:t>
      </w:r>
      <w:r w:rsidRPr="00C14D85">
        <w:rPr>
          <w:sz w:val="24"/>
        </w:rPr>
        <w:t>bir</w:t>
      </w:r>
      <w:r w:rsidRPr="00C14D85">
        <w:rPr>
          <w:spacing w:val="-1"/>
          <w:sz w:val="24"/>
        </w:rPr>
        <w:t xml:space="preserve"> </w:t>
      </w:r>
      <w:r w:rsidRPr="00C14D85">
        <w:rPr>
          <w:sz w:val="24"/>
        </w:rPr>
        <w:t>taahhütte</w:t>
      </w:r>
      <w:r w:rsidRPr="00C14D85">
        <w:rPr>
          <w:spacing w:val="-1"/>
          <w:sz w:val="24"/>
        </w:rPr>
        <w:t xml:space="preserve"> </w:t>
      </w:r>
      <w:r w:rsidRPr="00C14D85">
        <w:rPr>
          <w:spacing w:val="-2"/>
          <w:sz w:val="24"/>
        </w:rPr>
        <w:t>bulunmamaktadır.</w:t>
      </w:r>
    </w:p>
    <w:p w14:paraId="0D03B3E4" w14:textId="115C41EE" w:rsidR="00795AE4" w:rsidRPr="00C14D85" w:rsidRDefault="003B0A14">
      <w:pPr>
        <w:pStyle w:val="ListeParagraf"/>
        <w:numPr>
          <w:ilvl w:val="1"/>
          <w:numId w:val="2"/>
        </w:numPr>
        <w:tabs>
          <w:tab w:val="left" w:pos="706"/>
        </w:tabs>
        <w:ind w:left="706" w:hanging="566"/>
        <w:rPr>
          <w:sz w:val="24"/>
        </w:rPr>
      </w:pPr>
      <w:r w:rsidRPr="00C14D85">
        <w:rPr>
          <w:sz w:val="24"/>
        </w:rPr>
        <w:t>Sınavla</w:t>
      </w:r>
      <w:r w:rsidRPr="00C14D85">
        <w:rPr>
          <w:spacing w:val="-5"/>
          <w:sz w:val="24"/>
        </w:rPr>
        <w:t xml:space="preserve"> </w:t>
      </w:r>
      <w:r w:rsidRPr="00C14D85">
        <w:rPr>
          <w:sz w:val="24"/>
        </w:rPr>
        <w:t>ilgili</w:t>
      </w:r>
      <w:r w:rsidRPr="00C14D85">
        <w:rPr>
          <w:spacing w:val="-1"/>
          <w:sz w:val="24"/>
        </w:rPr>
        <w:t xml:space="preserve"> </w:t>
      </w:r>
      <w:r w:rsidRPr="00C14D85">
        <w:rPr>
          <w:sz w:val="24"/>
        </w:rPr>
        <w:t>güncel</w:t>
      </w:r>
      <w:r w:rsidRPr="00C14D85">
        <w:rPr>
          <w:spacing w:val="-1"/>
          <w:sz w:val="24"/>
        </w:rPr>
        <w:t xml:space="preserve"> </w:t>
      </w:r>
      <w:r w:rsidRPr="00C14D85">
        <w:rPr>
          <w:sz w:val="24"/>
        </w:rPr>
        <w:t>bilgiler</w:t>
      </w:r>
      <w:r w:rsidRPr="00C14D85">
        <w:rPr>
          <w:spacing w:val="-2"/>
          <w:sz w:val="24"/>
        </w:rPr>
        <w:t xml:space="preserve"> </w:t>
      </w:r>
      <w:r w:rsidRPr="00C14D85">
        <w:rPr>
          <w:sz w:val="24"/>
        </w:rPr>
        <w:t>okulumuz web</w:t>
      </w:r>
      <w:r w:rsidRPr="00C14D85">
        <w:rPr>
          <w:spacing w:val="-2"/>
          <w:sz w:val="24"/>
        </w:rPr>
        <w:t xml:space="preserve"> </w:t>
      </w:r>
      <w:r w:rsidRPr="00C14D85">
        <w:rPr>
          <w:sz w:val="24"/>
        </w:rPr>
        <w:t xml:space="preserve">sayfasında </w:t>
      </w:r>
      <w:r w:rsidRPr="00C14D85">
        <w:rPr>
          <w:spacing w:val="-2"/>
          <w:sz w:val="24"/>
        </w:rPr>
        <w:t>yayınlanacaktır.</w:t>
      </w:r>
    </w:p>
    <w:p w14:paraId="1B5A014F" w14:textId="66F0EFDD" w:rsidR="00DD6382" w:rsidRPr="00C14D85" w:rsidRDefault="00DD6382" w:rsidP="00DD6382">
      <w:pPr>
        <w:pStyle w:val="ListeParagraf"/>
        <w:tabs>
          <w:tab w:val="left" w:pos="706"/>
        </w:tabs>
        <w:ind w:left="706"/>
        <w:rPr>
          <w:spacing w:val="-2"/>
          <w:sz w:val="24"/>
        </w:rPr>
      </w:pPr>
    </w:p>
    <w:p w14:paraId="442EEC05" w14:textId="57214386" w:rsidR="00DD6382" w:rsidRDefault="00DD6382" w:rsidP="00DD6382">
      <w:pPr>
        <w:pStyle w:val="ListeParagraf"/>
        <w:tabs>
          <w:tab w:val="left" w:pos="706"/>
        </w:tabs>
        <w:ind w:left="706"/>
        <w:rPr>
          <w:spacing w:val="-2"/>
          <w:sz w:val="24"/>
        </w:rPr>
      </w:pPr>
    </w:p>
    <w:p w14:paraId="32283F00" w14:textId="4D05BC3D" w:rsidR="00DD6382" w:rsidRDefault="00DD6382" w:rsidP="00DD6382">
      <w:pPr>
        <w:pStyle w:val="ListeParagraf"/>
        <w:tabs>
          <w:tab w:val="left" w:pos="706"/>
        </w:tabs>
        <w:ind w:left="706"/>
        <w:rPr>
          <w:spacing w:val="-2"/>
          <w:sz w:val="24"/>
        </w:rPr>
      </w:pPr>
    </w:p>
    <w:p w14:paraId="701356CF" w14:textId="30F63D8F" w:rsidR="00DD6382" w:rsidRDefault="00DD6382" w:rsidP="00DD6382">
      <w:pPr>
        <w:pStyle w:val="ListeParagraf"/>
        <w:tabs>
          <w:tab w:val="left" w:pos="706"/>
        </w:tabs>
        <w:ind w:left="706"/>
        <w:rPr>
          <w:spacing w:val="-2"/>
          <w:sz w:val="24"/>
        </w:rPr>
      </w:pPr>
    </w:p>
    <w:p w14:paraId="71A46240" w14:textId="4A5A2025" w:rsidR="00DD6382" w:rsidRDefault="00DD6382" w:rsidP="00DD6382">
      <w:pPr>
        <w:pStyle w:val="ListeParagraf"/>
        <w:tabs>
          <w:tab w:val="left" w:pos="706"/>
        </w:tabs>
        <w:ind w:left="706"/>
        <w:rPr>
          <w:spacing w:val="-2"/>
          <w:sz w:val="24"/>
        </w:rPr>
      </w:pPr>
    </w:p>
    <w:p w14:paraId="7E8FFEAF" w14:textId="752A7835" w:rsidR="00DD6382" w:rsidRDefault="00DD6382" w:rsidP="00DD6382">
      <w:pPr>
        <w:pStyle w:val="ListeParagraf"/>
        <w:tabs>
          <w:tab w:val="left" w:pos="706"/>
        </w:tabs>
        <w:ind w:left="706"/>
        <w:rPr>
          <w:spacing w:val="-2"/>
          <w:sz w:val="24"/>
        </w:rPr>
      </w:pPr>
    </w:p>
    <w:p w14:paraId="72609924" w14:textId="77777777" w:rsidR="00795AE4" w:rsidRDefault="003B0A14">
      <w:pPr>
        <w:pStyle w:val="Balk1"/>
        <w:numPr>
          <w:ilvl w:val="0"/>
          <w:numId w:val="8"/>
        </w:numPr>
        <w:tabs>
          <w:tab w:val="left" w:pos="500"/>
        </w:tabs>
        <w:spacing w:before="1" w:line="240" w:lineRule="auto"/>
        <w:ind w:left="500" w:hanging="360"/>
        <w:jc w:val="both"/>
      </w:pPr>
      <w:r>
        <w:t>OKUL</w:t>
      </w:r>
      <w:r>
        <w:rPr>
          <w:spacing w:val="-2"/>
        </w:rPr>
        <w:t xml:space="preserve"> </w:t>
      </w:r>
      <w:r>
        <w:t>İLETİŞİM</w:t>
      </w:r>
      <w:r>
        <w:rPr>
          <w:spacing w:val="-1"/>
        </w:rPr>
        <w:t xml:space="preserve"> </w:t>
      </w:r>
      <w:r>
        <w:rPr>
          <w:spacing w:val="-2"/>
        </w:rPr>
        <w:t>BİLGİLERİ</w:t>
      </w:r>
    </w:p>
    <w:p w14:paraId="7EDFE73F" w14:textId="77777777" w:rsidR="00795AE4" w:rsidRDefault="00795AE4">
      <w:pPr>
        <w:pStyle w:val="GvdeMetni"/>
        <w:spacing w:before="49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9"/>
        <w:gridCol w:w="7943"/>
      </w:tblGrid>
      <w:tr w:rsidR="00795AE4" w14:paraId="5DE285B7" w14:textId="77777777">
        <w:trPr>
          <w:trHeight w:val="597"/>
        </w:trPr>
        <w:tc>
          <w:tcPr>
            <w:tcW w:w="1709" w:type="dxa"/>
          </w:tcPr>
          <w:p w14:paraId="6EB74EC0" w14:textId="77777777" w:rsidR="00795AE4" w:rsidRDefault="003B0A14">
            <w:pPr>
              <w:pStyle w:val="TableParagraph"/>
              <w:spacing w:line="275" w:lineRule="exact"/>
              <w:ind w:left="1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Adres</w:t>
            </w:r>
          </w:p>
        </w:tc>
        <w:tc>
          <w:tcPr>
            <w:tcW w:w="7943" w:type="dxa"/>
          </w:tcPr>
          <w:p w14:paraId="1DFF1558" w14:textId="1CCDD011" w:rsidR="00795AE4" w:rsidRDefault="00863DC5" w:rsidP="00863DC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863DC5">
              <w:rPr>
                <w:sz w:val="24"/>
              </w:rPr>
              <w:t xml:space="preserve">Şehit Abdullah Tayyip </w:t>
            </w:r>
            <w:proofErr w:type="spellStart"/>
            <w:r w:rsidRPr="00863DC5">
              <w:rPr>
                <w:sz w:val="24"/>
              </w:rPr>
              <w:t>Olçok</w:t>
            </w:r>
            <w:proofErr w:type="spellEnd"/>
            <w:r w:rsidRPr="00863DC5">
              <w:rPr>
                <w:sz w:val="24"/>
              </w:rPr>
              <w:t xml:space="preserve"> </w:t>
            </w:r>
            <w:r>
              <w:rPr>
                <w:sz w:val="24"/>
              </w:rPr>
              <w:t>İmam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Hatip Ortaokulu</w:t>
            </w:r>
            <w:r>
              <w:rPr>
                <w:spacing w:val="-2"/>
                <w:sz w:val="24"/>
              </w:rPr>
              <w:t xml:space="preserve"> Mehmet Akif Mah. </w:t>
            </w:r>
            <w:proofErr w:type="spellStart"/>
            <w:r>
              <w:rPr>
                <w:sz w:val="24"/>
              </w:rPr>
              <w:t>Muabbet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Sk</w:t>
            </w:r>
            <w:proofErr w:type="spellEnd"/>
            <w:r>
              <w:rPr>
                <w:spacing w:val="-5"/>
                <w:sz w:val="24"/>
              </w:rPr>
              <w:t xml:space="preserve">. </w:t>
            </w:r>
            <w:r>
              <w:rPr>
                <w:sz w:val="24"/>
              </w:rPr>
              <w:t xml:space="preserve">No:3 </w:t>
            </w:r>
            <w:r>
              <w:rPr>
                <w:spacing w:val="-2"/>
                <w:sz w:val="24"/>
              </w:rPr>
              <w:t>Selçuklu/Konya</w:t>
            </w:r>
          </w:p>
        </w:tc>
      </w:tr>
      <w:tr w:rsidR="00795AE4" w14:paraId="5D1A3546" w14:textId="77777777">
        <w:trPr>
          <w:trHeight w:val="297"/>
        </w:trPr>
        <w:tc>
          <w:tcPr>
            <w:tcW w:w="1709" w:type="dxa"/>
          </w:tcPr>
          <w:p w14:paraId="5630B8E3" w14:textId="77777777" w:rsidR="00795AE4" w:rsidRDefault="003B0A14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Web </w:t>
            </w:r>
            <w:r>
              <w:rPr>
                <w:b/>
                <w:spacing w:val="-2"/>
                <w:sz w:val="24"/>
              </w:rPr>
              <w:t>Adresi</w:t>
            </w:r>
          </w:p>
        </w:tc>
        <w:tc>
          <w:tcPr>
            <w:tcW w:w="7943" w:type="dxa"/>
          </w:tcPr>
          <w:p w14:paraId="2631BC86" w14:textId="7DAAB122" w:rsidR="00795AE4" w:rsidRDefault="001C502A" w:rsidP="001C502A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t xml:space="preserve"> </w:t>
            </w:r>
            <w:bookmarkStart w:id="2" w:name="_Hlk188220827"/>
            <w:r w:rsidRPr="001C502A">
              <w:rPr>
                <w:spacing w:val="-2"/>
                <w:sz w:val="24"/>
              </w:rPr>
              <w:t>https://sehitabdullahtayyipolcokiho.meb.k12.tr</w:t>
            </w:r>
            <w:r>
              <w:rPr>
                <w:spacing w:val="-2"/>
                <w:sz w:val="24"/>
              </w:rPr>
              <w:t>/</w:t>
            </w:r>
            <w:bookmarkEnd w:id="2"/>
          </w:p>
        </w:tc>
      </w:tr>
      <w:tr w:rsidR="00795AE4" w14:paraId="36295A01" w14:textId="77777777">
        <w:trPr>
          <w:trHeight w:val="297"/>
        </w:trPr>
        <w:tc>
          <w:tcPr>
            <w:tcW w:w="1709" w:type="dxa"/>
          </w:tcPr>
          <w:p w14:paraId="517A9B0A" w14:textId="77777777" w:rsidR="00795AE4" w:rsidRDefault="003B0A14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E-</w:t>
            </w:r>
            <w:r>
              <w:rPr>
                <w:b/>
                <w:spacing w:val="-2"/>
                <w:sz w:val="24"/>
              </w:rPr>
              <w:t>posta</w:t>
            </w:r>
          </w:p>
        </w:tc>
        <w:tc>
          <w:tcPr>
            <w:tcW w:w="7943" w:type="dxa"/>
          </w:tcPr>
          <w:p w14:paraId="679ABBF3" w14:textId="23DF58B1" w:rsidR="00795AE4" w:rsidRDefault="003B0A14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sehitabdullahtayyipolc</w:t>
            </w:r>
            <w:r w:rsidR="001C502A">
              <w:rPr>
                <w:spacing w:val="-2"/>
                <w:sz w:val="24"/>
              </w:rPr>
              <w:t>okiho42@gmail.com</w:t>
            </w:r>
          </w:p>
        </w:tc>
      </w:tr>
      <w:tr w:rsidR="00795AE4" w14:paraId="4E5B446C" w14:textId="77777777">
        <w:trPr>
          <w:trHeight w:val="299"/>
        </w:trPr>
        <w:tc>
          <w:tcPr>
            <w:tcW w:w="1709" w:type="dxa"/>
          </w:tcPr>
          <w:p w14:paraId="6B6EB473" w14:textId="77777777" w:rsidR="00795AE4" w:rsidRDefault="003B0A14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Telefon</w:t>
            </w:r>
          </w:p>
        </w:tc>
        <w:tc>
          <w:tcPr>
            <w:tcW w:w="7943" w:type="dxa"/>
          </w:tcPr>
          <w:p w14:paraId="110D82B0" w14:textId="059EA9FF" w:rsidR="00795AE4" w:rsidRDefault="003B0A14">
            <w:pPr>
              <w:pStyle w:val="TableParagraph"/>
              <w:tabs>
                <w:tab w:val="left" w:pos="2362"/>
              </w:tabs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05</w:t>
            </w:r>
            <w:r w:rsidR="001C502A">
              <w:rPr>
                <w:sz w:val="24"/>
              </w:rPr>
              <w:t>05</w:t>
            </w:r>
            <w:r>
              <w:rPr>
                <w:sz w:val="24"/>
              </w:rPr>
              <w:t xml:space="preserve"> </w:t>
            </w:r>
            <w:r w:rsidR="001C502A">
              <w:rPr>
                <w:spacing w:val="-2"/>
                <w:sz w:val="24"/>
              </w:rPr>
              <w:t>7278917</w:t>
            </w:r>
            <w:r>
              <w:rPr>
                <w:sz w:val="24"/>
              </w:rPr>
              <w:tab/>
              <w:t xml:space="preserve">0332 </w:t>
            </w:r>
            <w:r w:rsidR="00AF49BD">
              <w:rPr>
                <w:sz w:val="24"/>
              </w:rPr>
              <w:t>245004</w:t>
            </w:r>
            <w:r w:rsidR="00995CC5">
              <w:rPr>
                <w:sz w:val="24"/>
              </w:rPr>
              <w:t>3</w:t>
            </w:r>
          </w:p>
        </w:tc>
      </w:tr>
    </w:tbl>
    <w:p w14:paraId="1E5CBCB3" w14:textId="6DFFB150" w:rsidR="00795AE4" w:rsidRDefault="003B0A14">
      <w:pPr>
        <w:pStyle w:val="GvdeMetni"/>
        <w:spacing w:before="20"/>
        <w:ind w:left="0"/>
        <w:jc w:val="left"/>
        <w:rPr>
          <w:b/>
          <w:sz w:val="20"/>
        </w:rPr>
      </w:pPr>
      <w:r>
        <w:rPr>
          <w:b/>
          <w:noProof/>
          <w:sz w:val="20"/>
          <w:lang w:eastAsia="tr-T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AE61762" wp14:editId="681C0FE6">
                <wp:simplePos x="0" y="0"/>
                <wp:positionH relativeFrom="page">
                  <wp:posOffset>697991</wp:posOffset>
                </wp:positionH>
                <wp:positionV relativeFrom="paragraph">
                  <wp:posOffset>180327</wp:posOffset>
                </wp:positionV>
                <wp:extent cx="6167755" cy="71501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67755" cy="715010"/>
                        </a:xfrm>
                        <a:prstGeom prst="rect">
                          <a:avLst/>
                        </a:prstGeom>
                        <a:ln w="12192">
                          <a:solidFill>
                            <a:srgbClr val="2E528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834B438" w14:textId="77777777" w:rsidR="00795AE4" w:rsidRDefault="003B0A14">
                            <w:pPr>
                              <w:spacing w:line="273" w:lineRule="exact"/>
                              <w:ind w:left="3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UYARI:</w:t>
                            </w:r>
                          </w:p>
                          <w:p w14:paraId="48F2BFB4" w14:textId="77777777" w:rsidR="00795AE4" w:rsidRDefault="003B0A14">
                            <w:pPr>
                              <w:ind w:left="307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Sayın Veliler ve Öğrenciler! Lütfen bu şartnameyi dikkatlice okuyunuz. Sınava giren her bir öğrenci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ve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velisi,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sınav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başvurusunu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yapmakla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birlikte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işbu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şartnameyi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okuduğunu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ve</w:t>
                            </w:r>
                            <w:r>
                              <w:rPr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şartlarını aynen kabul ettiğini beyan ve taahhüt etmiş sayılır.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E61762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54.95pt;margin-top:14.2pt;width:485.65pt;height:56.3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v3G2gEAAKMDAAAOAAAAZHJzL2Uyb0RvYy54bWysU8GO0zAQvSPxD5bvNG20bZeo6Qq2FCGt&#10;AGmXD3Acp7FwPMbjNunfM3bSbgU3xMWxPc9v5r2ZbB6GzrCT8qjBlnwxm3OmrIRa20PJf7zs391z&#10;hkHYWhiwquRnhfxh+/bNpneFyqEFUyvPiMRi0buStyG4IstQtqoTOAOnLAUb8J0IdPSHrPaiJ/bO&#10;ZPl8vsp68LXzIBUi3e7GIN8m/qZRMnxrGlSBmZJTbSGtPq1VXLPtRhQHL1yr5VSG+IcqOqEtJb1S&#10;7UQQ7Oj1X1Sdlh4QmjCT0GXQNFqqpIHULOZ/qHluhVNJC5mD7moT/j9a+fX03TNdl/yOMys6atGL&#10;GkIFA7uL5vQOC8I8O0KF4SMM1OQkFN0TyJ9IkOwGMz5AQkczhsZ38UsyGT0k/89XzykJk3S5WqzW&#10;6+WSM0mx9WJJLsS82etr5zF8VtCxuCm5p56mCsTpCcMIvUBiMmNZT0Xmi/f5WCgYXe+1MTGI/lA9&#10;Gs9OguYh/7TM7/dTNryFRb6dwHbEpdAEM3YSPGqM0sNQDZNTFdRnMqqneSo5/joKrzgzXyw1LA7f&#10;ZeMvm+qy8cE8QhrRWKWFD8cAjU7qYoqRd8pMk5D8maY2jtrtOaFe/63tbwAAAP//AwBQSwMEFAAG&#10;AAgAAAAhAIU6NjHeAAAACwEAAA8AAABkcnMvZG93bnJldi54bWxMj7FOwzAQhnck3sE6JBbU2olC&#10;lYY4FUKqYGChwNDNjU0cEZ8j203D23OZYPx1/333Xb2b3cAmE2LvUUK2FsAMtl732En4eN+vSmAx&#10;KdRq8Ggk/JgIu+b6qlaV9hd8M9MhdYwgGCslwaY0VpzH1hqn4tqPBmn25YNTiWLouA7qQnA38FyI&#10;DXeqR7pg1WierGm/D2dHGkXa+/kY9PNmKuwn3sX2/uVVytub+fEBWDJz+ivDok870JDTyZ9RRzZQ&#10;FtstVSXkZQFsKYgyy4GdFnwmgDc1//9D8wsAAP//AwBQSwECLQAUAAYACAAAACEAtoM4kv4AAADh&#10;AQAAEwAAAAAAAAAAAAAAAAAAAAAAW0NvbnRlbnRfVHlwZXNdLnhtbFBLAQItABQABgAIAAAAIQA4&#10;/SH/1gAAAJQBAAALAAAAAAAAAAAAAAAAAC8BAABfcmVscy8ucmVsc1BLAQItABQABgAIAAAAIQAD&#10;Uv3G2gEAAKMDAAAOAAAAAAAAAAAAAAAAAC4CAABkcnMvZTJvRG9jLnhtbFBLAQItABQABgAIAAAA&#10;IQCFOjYx3gAAAAsBAAAPAAAAAAAAAAAAAAAAADQEAABkcnMvZG93bnJldi54bWxQSwUGAAAAAAQA&#10;BADzAAAAPwUAAAAA&#10;" filled="f" strokecolor="#2e528f" strokeweight=".96pt">
                <v:path arrowok="t"/>
                <v:textbox inset="0,0,0,0">
                  <w:txbxContent>
                    <w:p w14:paraId="6834B438" w14:textId="77777777" w:rsidR="00795AE4" w:rsidRDefault="003B0A14">
                      <w:pPr>
                        <w:spacing w:line="273" w:lineRule="exact"/>
                        <w:ind w:left="30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UYARI:</w:t>
                      </w:r>
                    </w:p>
                    <w:p w14:paraId="48F2BFB4" w14:textId="77777777" w:rsidR="00795AE4" w:rsidRDefault="003B0A14">
                      <w:pPr>
                        <w:ind w:left="307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Sayın Veliler ve Öğrenciler! Lütfen bu şartnameyi dikkatlice okuyunuz. Sınava giren her bir öğrenci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ve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velisi,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sınav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başvurusunu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yapmakla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birlikte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işbu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şartnameyi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okuduğunu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ve</w:t>
                      </w:r>
                      <w:r>
                        <w:rPr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şartlarını aynen kabul ettiğini beyan ve taahhüt etmiş sayılır.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6BFF438" w14:textId="77777777" w:rsidR="00795AE4" w:rsidRDefault="00795AE4">
      <w:pPr>
        <w:pStyle w:val="GvdeMetni"/>
        <w:jc w:val="left"/>
        <w:rPr>
          <w:b/>
          <w:sz w:val="20"/>
        </w:rPr>
        <w:sectPr w:rsidR="00795AE4">
          <w:pgSz w:w="11910" w:h="16840"/>
          <w:pgMar w:top="1320" w:right="992" w:bottom="280" w:left="992" w:header="708" w:footer="708" w:gutter="0"/>
          <w:cols w:space="708"/>
        </w:sectPr>
      </w:pPr>
    </w:p>
    <w:p w14:paraId="6D08F656" w14:textId="26B49FDB" w:rsidR="00795AE4" w:rsidRDefault="003B0A14">
      <w:pPr>
        <w:pStyle w:val="GvdeMetni"/>
        <w:spacing w:before="72"/>
        <w:ind w:left="424"/>
        <w:jc w:val="left"/>
      </w:pPr>
      <w:r>
        <w:rPr>
          <w:spacing w:val="-4"/>
        </w:rPr>
        <w:lastRenderedPageBreak/>
        <w:t>Ek:1</w:t>
      </w:r>
    </w:p>
    <w:p w14:paraId="0BDF33F6" w14:textId="5B797236" w:rsidR="00795AE4" w:rsidRDefault="001C502A">
      <w:pPr>
        <w:pStyle w:val="Balk2"/>
        <w:spacing w:before="144"/>
        <w:ind w:left="549"/>
      </w:pPr>
      <w:r>
        <w:t xml:space="preserve">Şehit Abdullah Tayyip </w:t>
      </w:r>
      <w:proofErr w:type="spellStart"/>
      <w:r>
        <w:t>Olçok</w:t>
      </w:r>
      <w:proofErr w:type="spellEnd"/>
      <w:r>
        <w:rPr>
          <w:spacing w:val="-3"/>
        </w:rPr>
        <w:t xml:space="preserve"> </w:t>
      </w:r>
      <w:r>
        <w:t>İmam</w:t>
      </w:r>
      <w:r>
        <w:rPr>
          <w:spacing w:val="-4"/>
        </w:rPr>
        <w:t xml:space="preserve"> </w:t>
      </w:r>
      <w:r>
        <w:t>Hatip</w:t>
      </w:r>
      <w:r>
        <w:rPr>
          <w:spacing w:val="-3"/>
        </w:rPr>
        <w:t xml:space="preserve"> </w:t>
      </w:r>
      <w:r>
        <w:t>Ortaokulu</w:t>
      </w:r>
      <w:r>
        <w:rPr>
          <w:spacing w:val="1"/>
        </w:rPr>
        <w:t xml:space="preserve"> </w:t>
      </w:r>
      <w:r>
        <w:t>Müdürlüğü</w:t>
      </w:r>
      <w:r>
        <w:rPr>
          <w:spacing w:val="-3"/>
        </w:rPr>
        <w:t xml:space="preserve"> </w:t>
      </w:r>
      <w:r>
        <w:t>Sınav</w:t>
      </w:r>
      <w:r>
        <w:rPr>
          <w:spacing w:val="-3"/>
        </w:rPr>
        <w:t xml:space="preserve"> </w:t>
      </w:r>
      <w:r>
        <w:t>Uygulama</w:t>
      </w:r>
      <w:r>
        <w:rPr>
          <w:spacing w:val="-1"/>
        </w:rPr>
        <w:t xml:space="preserve"> </w:t>
      </w:r>
      <w:r>
        <w:rPr>
          <w:spacing w:val="-2"/>
        </w:rPr>
        <w:t>Komisyonu</w:t>
      </w:r>
    </w:p>
    <w:p w14:paraId="0CD91B71" w14:textId="2C92B15B" w:rsidR="00795AE4" w:rsidRDefault="00863DC5">
      <w:pPr>
        <w:pStyle w:val="ListeParagraf"/>
        <w:numPr>
          <w:ilvl w:val="0"/>
          <w:numId w:val="1"/>
        </w:numPr>
        <w:tabs>
          <w:tab w:val="left" w:pos="849"/>
        </w:tabs>
        <w:spacing w:before="132"/>
        <w:rPr>
          <w:sz w:val="24"/>
        </w:rPr>
      </w:pPr>
      <w:r>
        <w:rPr>
          <w:sz w:val="24"/>
        </w:rPr>
        <w:t>Ömer ÖZKAYA</w:t>
      </w:r>
      <w:r>
        <w:rPr>
          <w:spacing w:val="-1"/>
          <w:sz w:val="24"/>
        </w:rPr>
        <w:t xml:space="preserve"> </w:t>
      </w:r>
      <w:r>
        <w:rPr>
          <w:sz w:val="24"/>
        </w:rPr>
        <w:t>(Okul</w:t>
      </w:r>
      <w:r>
        <w:rPr>
          <w:spacing w:val="-2"/>
          <w:sz w:val="24"/>
        </w:rPr>
        <w:t xml:space="preserve"> Müdürü)</w:t>
      </w:r>
    </w:p>
    <w:p w14:paraId="7FFE84EE" w14:textId="76ABED06" w:rsidR="00795AE4" w:rsidRDefault="00863DC5">
      <w:pPr>
        <w:pStyle w:val="ListeParagraf"/>
        <w:numPr>
          <w:ilvl w:val="0"/>
          <w:numId w:val="1"/>
        </w:numPr>
        <w:tabs>
          <w:tab w:val="left" w:pos="849"/>
        </w:tabs>
        <w:spacing w:before="22"/>
        <w:rPr>
          <w:sz w:val="24"/>
        </w:rPr>
      </w:pPr>
      <w:r>
        <w:rPr>
          <w:sz w:val="24"/>
        </w:rPr>
        <w:t>Mehmet AKÇAR</w:t>
      </w:r>
      <w:r>
        <w:rPr>
          <w:spacing w:val="-1"/>
          <w:sz w:val="24"/>
        </w:rPr>
        <w:t xml:space="preserve"> </w:t>
      </w:r>
      <w:r>
        <w:rPr>
          <w:sz w:val="24"/>
        </w:rPr>
        <w:t>(Müdür</w:t>
      </w:r>
      <w:r>
        <w:rPr>
          <w:spacing w:val="-1"/>
          <w:sz w:val="24"/>
        </w:rPr>
        <w:t xml:space="preserve"> Baş </w:t>
      </w:r>
      <w:r>
        <w:rPr>
          <w:spacing w:val="-2"/>
          <w:sz w:val="24"/>
        </w:rPr>
        <w:t>Yardımcısı)</w:t>
      </w:r>
    </w:p>
    <w:p w14:paraId="623E9838" w14:textId="009FA958" w:rsidR="00795AE4" w:rsidRDefault="00863DC5">
      <w:pPr>
        <w:pStyle w:val="ListeParagraf"/>
        <w:numPr>
          <w:ilvl w:val="0"/>
          <w:numId w:val="1"/>
        </w:numPr>
        <w:tabs>
          <w:tab w:val="left" w:pos="849"/>
        </w:tabs>
        <w:spacing w:before="21"/>
        <w:rPr>
          <w:sz w:val="24"/>
        </w:rPr>
      </w:pPr>
      <w:r>
        <w:rPr>
          <w:sz w:val="24"/>
        </w:rPr>
        <w:t>Ali KESKİN (Müdür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Yardımcısı)</w:t>
      </w:r>
    </w:p>
    <w:p w14:paraId="16627CA1" w14:textId="3749BF28" w:rsidR="00795AE4" w:rsidRDefault="003B0A14">
      <w:pPr>
        <w:pStyle w:val="ListeParagraf"/>
        <w:numPr>
          <w:ilvl w:val="0"/>
          <w:numId w:val="1"/>
        </w:numPr>
        <w:tabs>
          <w:tab w:val="left" w:pos="849"/>
        </w:tabs>
        <w:spacing w:before="24"/>
        <w:rPr>
          <w:sz w:val="24"/>
        </w:rPr>
      </w:pPr>
      <w:r>
        <w:rPr>
          <w:sz w:val="24"/>
        </w:rPr>
        <w:t xml:space="preserve">Mustafa </w:t>
      </w:r>
      <w:r w:rsidR="00863DC5">
        <w:rPr>
          <w:sz w:val="24"/>
        </w:rPr>
        <w:t>TÜRKMEN (PDR</w:t>
      </w:r>
      <w:r w:rsidR="00863DC5">
        <w:rPr>
          <w:spacing w:val="-1"/>
          <w:sz w:val="24"/>
        </w:rPr>
        <w:t xml:space="preserve"> </w:t>
      </w:r>
      <w:r w:rsidR="00863DC5">
        <w:rPr>
          <w:sz w:val="24"/>
        </w:rPr>
        <w:t>Zümre</w:t>
      </w:r>
      <w:r w:rsidR="00863DC5">
        <w:rPr>
          <w:spacing w:val="-1"/>
          <w:sz w:val="24"/>
        </w:rPr>
        <w:t xml:space="preserve"> </w:t>
      </w:r>
      <w:r w:rsidR="00863DC5">
        <w:rPr>
          <w:spacing w:val="-2"/>
          <w:sz w:val="24"/>
        </w:rPr>
        <w:t>Başkanı)</w:t>
      </w:r>
    </w:p>
    <w:p w14:paraId="5B53EF9F" w14:textId="46EAB0AC" w:rsidR="00795AE4" w:rsidRDefault="00863DC5">
      <w:pPr>
        <w:pStyle w:val="ListeParagraf"/>
        <w:numPr>
          <w:ilvl w:val="0"/>
          <w:numId w:val="1"/>
        </w:numPr>
        <w:tabs>
          <w:tab w:val="left" w:pos="849"/>
        </w:tabs>
        <w:spacing w:before="22"/>
        <w:rPr>
          <w:sz w:val="24"/>
        </w:rPr>
      </w:pPr>
      <w:r>
        <w:rPr>
          <w:sz w:val="24"/>
        </w:rPr>
        <w:t>Ömer ÜNAL</w:t>
      </w:r>
      <w:r>
        <w:rPr>
          <w:spacing w:val="-3"/>
          <w:sz w:val="24"/>
        </w:rPr>
        <w:t xml:space="preserve"> </w:t>
      </w:r>
      <w:r>
        <w:rPr>
          <w:sz w:val="24"/>
        </w:rPr>
        <w:t>(DİKAB</w:t>
      </w:r>
      <w:r>
        <w:rPr>
          <w:spacing w:val="-4"/>
          <w:sz w:val="24"/>
        </w:rPr>
        <w:t xml:space="preserve"> </w:t>
      </w:r>
      <w:r>
        <w:rPr>
          <w:sz w:val="24"/>
        </w:rPr>
        <w:t>Zümre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Başkanı)</w:t>
      </w:r>
    </w:p>
    <w:p w14:paraId="3E1C9D60" w14:textId="391AC52F" w:rsidR="00795AE4" w:rsidRDefault="003B0A14">
      <w:pPr>
        <w:pStyle w:val="ListeParagraf"/>
        <w:numPr>
          <w:ilvl w:val="0"/>
          <w:numId w:val="1"/>
        </w:numPr>
        <w:tabs>
          <w:tab w:val="left" w:pos="849"/>
        </w:tabs>
        <w:spacing w:before="22"/>
        <w:rPr>
          <w:sz w:val="24"/>
        </w:rPr>
      </w:pPr>
      <w:r>
        <w:rPr>
          <w:sz w:val="24"/>
        </w:rPr>
        <w:t>Fatma Nur ALAN</w:t>
      </w:r>
      <w:r w:rsidR="00863DC5">
        <w:rPr>
          <w:spacing w:val="-3"/>
          <w:sz w:val="24"/>
        </w:rPr>
        <w:t xml:space="preserve"> </w:t>
      </w:r>
      <w:r w:rsidR="00863DC5">
        <w:rPr>
          <w:sz w:val="24"/>
        </w:rPr>
        <w:t>(Fen</w:t>
      </w:r>
      <w:r w:rsidR="00863DC5">
        <w:rPr>
          <w:spacing w:val="-3"/>
          <w:sz w:val="24"/>
        </w:rPr>
        <w:t xml:space="preserve"> </w:t>
      </w:r>
      <w:r w:rsidR="00863DC5">
        <w:rPr>
          <w:sz w:val="24"/>
        </w:rPr>
        <w:t>Bilgisi Zümre</w:t>
      </w:r>
      <w:r w:rsidR="00863DC5">
        <w:rPr>
          <w:spacing w:val="-1"/>
          <w:sz w:val="24"/>
        </w:rPr>
        <w:t xml:space="preserve"> </w:t>
      </w:r>
      <w:r w:rsidR="00863DC5">
        <w:rPr>
          <w:spacing w:val="-2"/>
          <w:sz w:val="24"/>
        </w:rPr>
        <w:t>Başkanı)</w:t>
      </w:r>
    </w:p>
    <w:p w14:paraId="6ACE33F4" w14:textId="221B1CF6" w:rsidR="00795AE4" w:rsidRDefault="003B0A14">
      <w:pPr>
        <w:pStyle w:val="ListeParagraf"/>
        <w:numPr>
          <w:ilvl w:val="0"/>
          <w:numId w:val="1"/>
        </w:numPr>
        <w:tabs>
          <w:tab w:val="left" w:pos="849"/>
        </w:tabs>
        <w:spacing w:before="21"/>
        <w:rPr>
          <w:sz w:val="24"/>
        </w:rPr>
      </w:pPr>
      <w:r>
        <w:rPr>
          <w:sz w:val="24"/>
        </w:rPr>
        <w:t>Sema ÇELİK</w:t>
      </w:r>
      <w:r w:rsidR="00863DC5">
        <w:rPr>
          <w:sz w:val="24"/>
        </w:rPr>
        <w:t xml:space="preserve"> (Matematik</w:t>
      </w:r>
      <w:r>
        <w:rPr>
          <w:sz w:val="24"/>
        </w:rPr>
        <w:t xml:space="preserve"> Zümre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Başkanı</w:t>
      </w:r>
      <w:r w:rsidR="00863DC5">
        <w:rPr>
          <w:spacing w:val="-2"/>
          <w:sz w:val="24"/>
        </w:rPr>
        <w:t>)</w:t>
      </w:r>
    </w:p>
    <w:p w14:paraId="03AC0DCE" w14:textId="0BAE64B3" w:rsidR="00795AE4" w:rsidRDefault="00DD6382">
      <w:pPr>
        <w:pStyle w:val="ListeParagraf"/>
        <w:numPr>
          <w:ilvl w:val="0"/>
          <w:numId w:val="1"/>
        </w:numPr>
        <w:tabs>
          <w:tab w:val="left" w:pos="849"/>
        </w:tabs>
        <w:spacing w:before="22"/>
        <w:rPr>
          <w:sz w:val="24"/>
        </w:rPr>
      </w:pPr>
      <w:r>
        <w:rPr>
          <w:sz w:val="24"/>
        </w:rPr>
        <w:t>Fatma DOĞAN</w:t>
      </w:r>
      <w:r w:rsidR="001C502A">
        <w:rPr>
          <w:sz w:val="24"/>
        </w:rPr>
        <w:t xml:space="preserve"> (İngilizce</w:t>
      </w:r>
      <w:r w:rsidR="001C502A">
        <w:rPr>
          <w:spacing w:val="-2"/>
          <w:sz w:val="24"/>
        </w:rPr>
        <w:t xml:space="preserve"> </w:t>
      </w:r>
      <w:r w:rsidR="001C502A">
        <w:rPr>
          <w:sz w:val="24"/>
        </w:rPr>
        <w:t>Zümre</w:t>
      </w:r>
      <w:r w:rsidR="001C502A">
        <w:rPr>
          <w:spacing w:val="-1"/>
          <w:sz w:val="24"/>
        </w:rPr>
        <w:t xml:space="preserve"> </w:t>
      </w:r>
      <w:r w:rsidR="001C502A">
        <w:rPr>
          <w:spacing w:val="-2"/>
          <w:sz w:val="24"/>
        </w:rPr>
        <w:t>Başkanı)</w:t>
      </w:r>
    </w:p>
    <w:p w14:paraId="7A9A5C8B" w14:textId="54BC973D" w:rsidR="00795AE4" w:rsidRDefault="001C502A">
      <w:pPr>
        <w:pStyle w:val="ListeParagraf"/>
        <w:numPr>
          <w:ilvl w:val="0"/>
          <w:numId w:val="1"/>
        </w:numPr>
        <w:tabs>
          <w:tab w:val="left" w:pos="849"/>
        </w:tabs>
        <w:spacing w:before="22"/>
        <w:rPr>
          <w:sz w:val="24"/>
        </w:rPr>
      </w:pPr>
      <w:r>
        <w:rPr>
          <w:sz w:val="24"/>
        </w:rPr>
        <w:t>Aysun DEMİR</w:t>
      </w:r>
      <w:r>
        <w:rPr>
          <w:spacing w:val="-4"/>
          <w:sz w:val="24"/>
        </w:rPr>
        <w:t xml:space="preserve"> </w:t>
      </w:r>
      <w:r>
        <w:rPr>
          <w:sz w:val="24"/>
        </w:rPr>
        <w:t>(Türkçe</w:t>
      </w:r>
      <w:r>
        <w:rPr>
          <w:spacing w:val="-1"/>
          <w:sz w:val="24"/>
        </w:rPr>
        <w:t xml:space="preserve"> </w:t>
      </w:r>
      <w:r>
        <w:rPr>
          <w:sz w:val="24"/>
        </w:rPr>
        <w:t>Zümre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Başkanı)</w:t>
      </w:r>
    </w:p>
    <w:p w14:paraId="0EDD2FFE" w14:textId="6673B44C" w:rsidR="00795AE4" w:rsidRDefault="003B0A14">
      <w:pPr>
        <w:pStyle w:val="ListeParagraf"/>
        <w:numPr>
          <w:ilvl w:val="0"/>
          <w:numId w:val="1"/>
        </w:numPr>
        <w:tabs>
          <w:tab w:val="left" w:pos="847"/>
        </w:tabs>
        <w:spacing w:before="22"/>
        <w:ind w:left="847" w:hanging="423"/>
        <w:rPr>
          <w:sz w:val="24"/>
        </w:rPr>
      </w:pPr>
      <w:r>
        <w:rPr>
          <w:sz w:val="24"/>
        </w:rPr>
        <w:t>Ali URAL</w:t>
      </w:r>
      <w:r w:rsidR="001C502A">
        <w:rPr>
          <w:sz w:val="24"/>
        </w:rPr>
        <w:t xml:space="preserve"> (Sosyal</w:t>
      </w:r>
      <w:r w:rsidR="001C502A">
        <w:rPr>
          <w:spacing w:val="-2"/>
          <w:sz w:val="24"/>
        </w:rPr>
        <w:t xml:space="preserve"> </w:t>
      </w:r>
      <w:r w:rsidR="001C502A">
        <w:rPr>
          <w:sz w:val="24"/>
        </w:rPr>
        <w:t>Bilgiler</w:t>
      </w:r>
      <w:r w:rsidR="001C502A">
        <w:rPr>
          <w:spacing w:val="-3"/>
          <w:sz w:val="24"/>
        </w:rPr>
        <w:t xml:space="preserve"> </w:t>
      </w:r>
      <w:r w:rsidR="001C502A">
        <w:rPr>
          <w:sz w:val="24"/>
        </w:rPr>
        <w:t>Zümre</w:t>
      </w:r>
      <w:r w:rsidR="001C502A">
        <w:rPr>
          <w:spacing w:val="-2"/>
          <w:sz w:val="24"/>
        </w:rPr>
        <w:t xml:space="preserve"> Başkanı)</w:t>
      </w:r>
      <w:bookmarkEnd w:id="0"/>
    </w:p>
    <w:sectPr w:rsidR="00795AE4">
      <w:pgSz w:w="11910" w:h="16840"/>
      <w:pgMar w:top="1320" w:right="992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A6136"/>
    <w:multiLevelType w:val="multilevel"/>
    <w:tmpl w:val="3F761018"/>
    <w:lvl w:ilvl="0">
      <w:start w:val="1"/>
      <w:numFmt w:val="decimal"/>
      <w:lvlText w:val="%1."/>
      <w:lvlJc w:val="left"/>
      <w:pPr>
        <w:ind w:left="381" w:hanging="24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8"/>
        <w:sz w:val="24"/>
        <w:szCs w:val="24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140" w:hanging="36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1440" w:hanging="366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2500" w:hanging="366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3560" w:hanging="366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621" w:hanging="366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681" w:hanging="366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741" w:hanging="366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801" w:hanging="366"/>
      </w:pPr>
      <w:rPr>
        <w:rFonts w:hint="default"/>
        <w:lang w:val="tr-TR" w:eastAsia="en-US" w:bidi="ar-SA"/>
      </w:rPr>
    </w:lvl>
  </w:abstractNum>
  <w:abstractNum w:abstractNumId="1" w15:restartNumberingAfterBreak="0">
    <w:nsid w:val="113013BB"/>
    <w:multiLevelType w:val="multilevel"/>
    <w:tmpl w:val="3FBEBC70"/>
    <w:lvl w:ilvl="0">
      <w:start w:val="3"/>
      <w:numFmt w:val="decimal"/>
      <w:lvlText w:val="%1"/>
      <w:lvlJc w:val="left"/>
      <w:pPr>
        <w:ind w:left="140" w:hanging="563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40" w:hanging="56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2096" w:hanging="563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074" w:hanging="563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052" w:hanging="563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031" w:hanging="563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009" w:hanging="563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987" w:hanging="563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965" w:hanging="563"/>
      </w:pPr>
      <w:rPr>
        <w:rFonts w:hint="default"/>
        <w:lang w:val="tr-TR" w:eastAsia="en-US" w:bidi="ar-SA"/>
      </w:rPr>
    </w:lvl>
  </w:abstractNum>
  <w:abstractNum w:abstractNumId="2" w15:restartNumberingAfterBreak="0">
    <w:nsid w:val="19BC68B4"/>
    <w:multiLevelType w:val="multilevel"/>
    <w:tmpl w:val="2F563F86"/>
    <w:lvl w:ilvl="0">
      <w:start w:val="4"/>
      <w:numFmt w:val="decimal"/>
      <w:lvlText w:val="%1"/>
      <w:lvlJc w:val="left"/>
      <w:pPr>
        <w:ind w:left="707" w:hanging="567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707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2544" w:hanging="567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466" w:hanging="567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388" w:hanging="567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311" w:hanging="567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233" w:hanging="567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155" w:hanging="567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077" w:hanging="567"/>
      </w:pPr>
      <w:rPr>
        <w:rFonts w:hint="default"/>
        <w:lang w:val="tr-TR" w:eastAsia="en-US" w:bidi="ar-SA"/>
      </w:rPr>
    </w:lvl>
  </w:abstractNum>
  <w:abstractNum w:abstractNumId="3" w15:restartNumberingAfterBreak="0">
    <w:nsid w:val="221C3B2B"/>
    <w:multiLevelType w:val="hybridMultilevel"/>
    <w:tmpl w:val="52A27710"/>
    <w:lvl w:ilvl="0" w:tplc="1BFCD29C">
      <w:start w:val="1"/>
      <w:numFmt w:val="decimal"/>
      <w:lvlText w:val="%1-"/>
      <w:lvlJc w:val="left"/>
      <w:pPr>
        <w:ind w:left="849" w:hanging="42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3FD6442E">
      <w:numFmt w:val="bullet"/>
      <w:lvlText w:val="•"/>
      <w:lvlJc w:val="left"/>
      <w:pPr>
        <w:ind w:left="1748" w:hanging="425"/>
      </w:pPr>
      <w:rPr>
        <w:rFonts w:hint="default"/>
        <w:lang w:val="tr-TR" w:eastAsia="en-US" w:bidi="ar-SA"/>
      </w:rPr>
    </w:lvl>
    <w:lvl w:ilvl="2" w:tplc="2F3C5D38">
      <w:numFmt w:val="bullet"/>
      <w:lvlText w:val="•"/>
      <w:lvlJc w:val="left"/>
      <w:pPr>
        <w:ind w:left="2656" w:hanging="425"/>
      </w:pPr>
      <w:rPr>
        <w:rFonts w:hint="default"/>
        <w:lang w:val="tr-TR" w:eastAsia="en-US" w:bidi="ar-SA"/>
      </w:rPr>
    </w:lvl>
    <w:lvl w:ilvl="3" w:tplc="9D182FD6">
      <w:numFmt w:val="bullet"/>
      <w:lvlText w:val="•"/>
      <w:lvlJc w:val="left"/>
      <w:pPr>
        <w:ind w:left="3564" w:hanging="425"/>
      </w:pPr>
      <w:rPr>
        <w:rFonts w:hint="default"/>
        <w:lang w:val="tr-TR" w:eastAsia="en-US" w:bidi="ar-SA"/>
      </w:rPr>
    </w:lvl>
    <w:lvl w:ilvl="4" w:tplc="B22CDE80">
      <w:numFmt w:val="bullet"/>
      <w:lvlText w:val="•"/>
      <w:lvlJc w:val="left"/>
      <w:pPr>
        <w:ind w:left="4472" w:hanging="425"/>
      </w:pPr>
      <w:rPr>
        <w:rFonts w:hint="default"/>
        <w:lang w:val="tr-TR" w:eastAsia="en-US" w:bidi="ar-SA"/>
      </w:rPr>
    </w:lvl>
    <w:lvl w:ilvl="5" w:tplc="7E4E1AB6">
      <w:numFmt w:val="bullet"/>
      <w:lvlText w:val="•"/>
      <w:lvlJc w:val="left"/>
      <w:pPr>
        <w:ind w:left="5381" w:hanging="425"/>
      </w:pPr>
      <w:rPr>
        <w:rFonts w:hint="default"/>
        <w:lang w:val="tr-TR" w:eastAsia="en-US" w:bidi="ar-SA"/>
      </w:rPr>
    </w:lvl>
    <w:lvl w:ilvl="6" w:tplc="02B66E10">
      <w:numFmt w:val="bullet"/>
      <w:lvlText w:val="•"/>
      <w:lvlJc w:val="left"/>
      <w:pPr>
        <w:ind w:left="6289" w:hanging="425"/>
      </w:pPr>
      <w:rPr>
        <w:rFonts w:hint="default"/>
        <w:lang w:val="tr-TR" w:eastAsia="en-US" w:bidi="ar-SA"/>
      </w:rPr>
    </w:lvl>
    <w:lvl w:ilvl="7" w:tplc="C74A1E0C">
      <w:numFmt w:val="bullet"/>
      <w:lvlText w:val="•"/>
      <w:lvlJc w:val="left"/>
      <w:pPr>
        <w:ind w:left="7197" w:hanging="425"/>
      </w:pPr>
      <w:rPr>
        <w:rFonts w:hint="default"/>
        <w:lang w:val="tr-TR" w:eastAsia="en-US" w:bidi="ar-SA"/>
      </w:rPr>
    </w:lvl>
    <w:lvl w:ilvl="8" w:tplc="3676DB74">
      <w:numFmt w:val="bullet"/>
      <w:lvlText w:val="•"/>
      <w:lvlJc w:val="left"/>
      <w:pPr>
        <w:ind w:left="8105" w:hanging="425"/>
      </w:pPr>
      <w:rPr>
        <w:rFonts w:hint="default"/>
        <w:lang w:val="tr-TR" w:eastAsia="en-US" w:bidi="ar-SA"/>
      </w:rPr>
    </w:lvl>
  </w:abstractNum>
  <w:abstractNum w:abstractNumId="4" w15:restartNumberingAfterBreak="0">
    <w:nsid w:val="399963B2"/>
    <w:multiLevelType w:val="multilevel"/>
    <w:tmpl w:val="D7009DC6"/>
    <w:lvl w:ilvl="0">
      <w:start w:val="6"/>
      <w:numFmt w:val="decimal"/>
      <w:lvlText w:val="%1"/>
      <w:lvlJc w:val="left"/>
      <w:pPr>
        <w:ind w:left="568" w:hanging="428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568" w:hanging="42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2432" w:hanging="428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368" w:hanging="428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304" w:hanging="428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241" w:hanging="428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177" w:hanging="428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113" w:hanging="428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049" w:hanging="428"/>
      </w:pPr>
      <w:rPr>
        <w:rFonts w:hint="default"/>
        <w:lang w:val="tr-TR" w:eastAsia="en-US" w:bidi="ar-SA"/>
      </w:rPr>
    </w:lvl>
  </w:abstractNum>
  <w:abstractNum w:abstractNumId="5" w15:restartNumberingAfterBreak="0">
    <w:nsid w:val="45354568"/>
    <w:multiLevelType w:val="multilevel"/>
    <w:tmpl w:val="D084D63E"/>
    <w:lvl w:ilvl="0">
      <w:start w:val="5"/>
      <w:numFmt w:val="decimal"/>
      <w:lvlText w:val="%1"/>
      <w:lvlJc w:val="left"/>
      <w:pPr>
        <w:ind w:left="140" w:hanging="567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40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2096" w:hanging="567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074" w:hanging="567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052" w:hanging="567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031" w:hanging="567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009" w:hanging="567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987" w:hanging="567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965" w:hanging="567"/>
      </w:pPr>
      <w:rPr>
        <w:rFonts w:hint="default"/>
        <w:lang w:val="tr-TR" w:eastAsia="en-US" w:bidi="ar-SA"/>
      </w:rPr>
    </w:lvl>
  </w:abstractNum>
  <w:abstractNum w:abstractNumId="6" w15:restartNumberingAfterBreak="0">
    <w:nsid w:val="49B15685"/>
    <w:multiLevelType w:val="multilevel"/>
    <w:tmpl w:val="0CC68366"/>
    <w:lvl w:ilvl="0">
      <w:start w:val="1"/>
      <w:numFmt w:val="decimal"/>
      <w:lvlText w:val="%1"/>
      <w:lvlJc w:val="left"/>
      <w:pPr>
        <w:ind w:left="140" w:hanging="594"/>
      </w:pPr>
      <w:rPr>
        <w:rFonts w:hint="default"/>
        <w:lang w:val="tr-TR" w:eastAsia="en-US" w:bidi="ar-SA"/>
      </w:rPr>
    </w:lvl>
    <w:lvl w:ilvl="1">
      <w:start w:val="2"/>
      <w:numFmt w:val="decimal"/>
      <w:lvlText w:val="%1.%2"/>
      <w:lvlJc w:val="left"/>
      <w:pPr>
        <w:ind w:left="140" w:hanging="594"/>
      </w:pPr>
      <w:rPr>
        <w:rFonts w:hint="default"/>
        <w:lang w:val="tr-TR" w:eastAsia="en-US" w:bidi="ar-SA"/>
      </w:rPr>
    </w:lvl>
    <w:lvl w:ilvl="2">
      <w:start w:val="1"/>
      <w:numFmt w:val="decimal"/>
      <w:lvlText w:val="%1.%2.%3"/>
      <w:lvlJc w:val="left"/>
      <w:pPr>
        <w:ind w:left="140" w:hanging="59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074" w:hanging="594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052" w:hanging="594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031" w:hanging="594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009" w:hanging="594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987" w:hanging="594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965" w:hanging="594"/>
      </w:pPr>
      <w:rPr>
        <w:rFonts w:hint="default"/>
        <w:lang w:val="tr-TR" w:eastAsia="en-US" w:bidi="ar-SA"/>
      </w:rPr>
    </w:lvl>
  </w:abstractNum>
  <w:abstractNum w:abstractNumId="7" w15:restartNumberingAfterBreak="0">
    <w:nsid w:val="53E07EC8"/>
    <w:multiLevelType w:val="multilevel"/>
    <w:tmpl w:val="2844FB3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610" w:hanging="540"/>
      </w:pPr>
      <w:rPr>
        <w:rFonts w:hint="default"/>
        <w:sz w:val="24"/>
      </w:rPr>
    </w:lvl>
    <w:lvl w:ilvl="2">
      <w:start w:val="4"/>
      <w:numFmt w:val="decimal"/>
      <w:lvlText w:val="%1.%2.%3."/>
      <w:lvlJc w:val="left"/>
      <w:pPr>
        <w:ind w:left="86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93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36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3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6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93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360" w:hanging="1800"/>
      </w:pPr>
      <w:rPr>
        <w:rFonts w:hint="default"/>
        <w:sz w:val="24"/>
      </w:rPr>
    </w:lvl>
  </w:abstractNum>
  <w:abstractNum w:abstractNumId="8" w15:restartNumberingAfterBreak="0">
    <w:nsid w:val="71B45F4A"/>
    <w:multiLevelType w:val="multilevel"/>
    <w:tmpl w:val="BF743516"/>
    <w:lvl w:ilvl="0">
      <w:start w:val="2"/>
      <w:numFmt w:val="decimal"/>
      <w:lvlText w:val="%1"/>
      <w:lvlJc w:val="left"/>
      <w:pPr>
        <w:ind w:left="140" w:hanging="428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40" w:hanging="42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2096" w:hanging="428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074" w:hanging="428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052" w:hanging="428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031" w:hanging="428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009" w:hanging="428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987" w:hanging="428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965" w:hanging="428"/>
      </w:pPr>
      <w:rPr>
        <w:rFonts w:hint="default"/>
        <w:lang w:val="tr-TR" w:eastAsia="en-US" w:bidi="ar-SA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8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95AE4"/>
    <w:rsid w:val="000A3755"/>
    <w:rsid w:val="000C1463"/>
    <w:rsid w:val="00122F04"/>
    <w:rsid w:val="001409A2"/>
    <w:rsid w:val="001C2EF7"/>
    <w:rsid w:val="001C502A"/>
    <w:rsid w:val="001C513A"/>
    <w:rsid w:val="002A1D00"/>
    <w:rsid w:val="003B0A14"/>
    <w:rsid w:val="003E2D28"/>
    <w:rsid w:val="00453706"/>
    <w:rsid w:val="00482150"/>
    <w:rsid w:val="00546030"/>
    <w:rsid w:val="005527BE"/>
    <w:rsid w:val="00634DB7"/>
    <w:rsid w:val="006E0353"/>
    <w:rsid w:val="006F57ED"/>
    <w:rsid w:val="00795AE4"/>
    <w:rsid w:val="007B0FBB"/>
    <w:rsid w:val="00863DC5"/>
    <w:rsid w:val="008943E0"/>
    <w:rsid w:val="008C5BC9"/>
    <w:rsid w:val="00946525"/>
    <w:rsid w:val="00995CC5"/>
    <w:rsid w:val="009B165A"/>
    <w:rsid w:val="009D67B6"/>
    <w:rsid w:val="00A47E91"/>
    <w:rsid w:val="00AF49BD"/>
    <w:rsid w:val="00BA1C56"/>
    <w:rsid w:val="00C14D85"/>
    <w:rsid w:val="00DD6382"/>
    <w:rsid w:val="00DF2C30"/>
    <w:rsid w:val="00E21732"/>
    <w:rsid w:val="00EE71F1"/>
    <w:rsid w:val="00F336CC"/>
    <w:rsid w:val="00FA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5CBB2"/>
  <w15:docId w15:val="{C3E7200C-AD62-4BD3-97F3-7ECD5ABDE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line="274" w:lineRule="exact"/>
      <w:ind w:left="380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9"/>
    <w:unhideWhenUsed/>
    <w:qFormat/>
    <w:pPr>
      <w:ind w:left="380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40"/>
      <w:jc w:val="both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4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character" w:styleId="Kpr">
    <w:name w:val="Hyperlink"/>
    <w:basedOn w:val="VarsaylanParagrafYazTipi"/>
    <w:uiPriority w:val="99"/>
    <w:unhideWhenUsed/>
    <w:rsid w:val="001C502A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1C502A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A793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793C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1704</Words>
  <Characters>9718</Characters>
  <Application>Microsoft Office Word</Application>
  <DocSecurity>0</DocSecurity>
  <Lines>80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TAT</dc:creator>
  <cp:lastModifiedBy>User</cp:lastModifiedBy>
  <cp:revision>26</cp:revision>
  <cp:lastPrinted>2025-01-21T13:42:00Z</cp:lastPrinted>
  <dcterms:created xsi:type="dcterms:W3CDTF">2025-01-18T21:53:00Z</dcterms:created>
  <dcterms:modified xsi:type="dcterms:W3CDTF">2025-01-22T06:45:00Z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2025-01-18T00:00:00Z</vt:filetime>
  </property>
  <property fmtid="{D5CDD505-2E9C-101B-9397-08002B2CF9AE}" pid="5" name="Producer">
    <vt:lpwstr>䵩捲潳潦璮⁗潲搠㈰㄰㬠浯摩晩敤⁵獩湧⁏灥湐䑆‱⸰⸰ⵓ乁偓䡏吀</vt:lpwstr>
  </property>
</Properties>
</file>